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4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5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E3A" w:rsidRDefault="00B94A47" w:rsidP="00394A22">
      <w:pPr>
        <w:jc w:val="center"/>
      </w:pPr>
      <w:r>
        <w:t xml:space="preserve"> </w:t>
      </w:r>
      <w:r w:rsidR="00394A22">
        <w:rPr>
          <w:noProof/>
        </w:rPr>
        <w:drawing>
          <wp:inline distT="0" distB="0" distL="0" distR="0">
            <wp:extent cx="3638550" cy="1889864"/>
            <wp:effectExtent l="19050" t="0" r="0" b="0"/>
            <wp:docPr id="3" name="Obraz 0" descr="AB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K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0095" cy="1890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A22" w:rsidRDefault="00394A22" w:rsidP="00707E3A">
      <w:pPr>
        <w:rPr>
          <w:rFonts w:ascii="Times New Roman" w:hAnsi="Times New Roman" w:cs="Times New Roman"/>
        </w:rPr>
      </w:pPr>
    </w:p>
    <w:p w:rsidR="00D76906" w:rsidRDefault="00D76906" w:rsidP="00707E3A"/>
    <w:p w:rsidR="00394A22" w:rsidRDefault="00394A22" w:rsidP="00707E3A"/>
    <w:p w:rsidR="00394A22" w:rsidRDefault="00394A22" w:rsidP="00707E3A"/>
    <w:p w:rsidR="00394A22" w:rsidRDefault="00394A22" w:rsidP="00707E3A"/>
    <w:p w:rsidR="00394A22" w:rsidRPr="00394A22" w:rsidRDefault="00394A22" w:rsidP="00A86E2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94A22">
        <w:rPr>
          <w:rFonts w:ascii="Times New Roman" w:hAnsi="Times New Roman" w:cs="Times New Roman"/>
          <w:b/>
          <w:sz w:val="44"/>
          <w:szCs w:val="44"/>
        </w:rPr>
        <w:t xml:space="preserve">RAPORT Z </w:t>
      </w:r>
      <w:r w:rsidR="00C13CA1">
        <w:rPr>
          <w:rFonts w:ascii="Times New Roman" w:hAnsi="Times New Roman" w:cs="Times New Roman"/>
          <w:b/>
          <w:sz w:val="44"/>
          <w:szCs w:val="44"/>
        </w:rPr>
        <w:t xml:space="preserve">BADAŃ LOSÓW </w:t>
      </w:r>
      <w:r w:rsidRPr="00394A22">
        <w:rPr>
          <w:rFonts w:ascii="Times New Roman" w:hAnsi="Times New Roman" w:cs="Times New Roman"/>
          <w:b/>
          <w:sz w:val="44"/>
          <w:szCs w:val="44"/>
        </w:rPr>
        <w:t>ZAWODOWYCH ABSOLWENTÓW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394A22">
        <w:rPr>
          <w:rFonts w:ascii="Times New Roman" w:hAnsi="Times New Roman" w:cs="Times New Roman"/>
          <w:b/>
          <w:sz w:val="44"/>
          <w:szCs w:val="44"/>
        </w:rPr>
        <w:t>ROCZNIK</w:t>
      </w:r>
      <w:r>
        <w:rPr>
          <w:rFonts w:ascii="Times New Roman" w:hAnsi="Times New Roman" w:cs="Times New Roman"/>
          <w:b/>
          <w:sz w:val="44"/>
          <w:szCs w:val="44"/>
        </w:rPr>
        <w:t>A</w:t>
      </w:r>
      <w:r w:rsidR="0090252F">
        <w:rPr>
          <w:rFonts w:ascii="Times New Roman" w:hAnsi="Times New Roman" w:cs="Times New Roman"/>
          <w:b/>
          <w:sz w:val="44"/>
          <w:szCs w:val="44"/>
        </w:rPr>
        <w:t xml:space="preserve"> 20</w:t>
      </w:r>
      <w:r w:rsidR="009302BC">
        <w:rPr>
          <w:rFonts w:ascii="Times New Roman" w:hAnsi="Times New Roman" w:cs="Times New Roman"/>
          <w:b/>
          <w:sz w:val="44"/>
          <w:szCs w:val="44"/>
        </w:rPr>
        <w:t>2</w:t>
      </w:r>
      <w:r w:rsidR="00307EF1">
        <w:rPr>
          <w:rFonts w:ascii="Times New Roman" w:hAnsi="Times New Roman" w:cs="Times New Roman"/>
          <w:b/>
          <w:sz w:val="44"/>
          <w:szCs w:val="44"/>
        </w:rPr>
        <w:t>1</w:t>
      </w:r>
      <w:r w:rsidR="0090252F">
        <w:rPr>
          <w:rFonts w:ascii="Times New Roman" w:hAnsi="Times New Roman" w:cs="Times New Roman"/>
          <w:b/>
          <w:sz w:val="44"/>
          <w:szCs w:val="44"/>
        </w:rPr>
        <w:t>/</w:t>
      </w:r>
      <w:r w:rsidRPr="00394A22">
        <w:rPr>
          <w:rFonts w:ascii="Times New Roman" w:hAnsi="Times New Roman" w:cs="Times New Roman"/>
          <w:b/>
          <w:sz w:val="44"/>
          <w:szCs w:val="44"/>
        </w:rPr>
        <w:t>20</w:t>
      </w:r>
      <w:r w:rsidR="003E7F13">
        <w:rPr>
          <w:rFonts w:ascii="Times New Roman" w:hAnsi="Times New Roman" w:cs="Times New Roman"/>
          <w:b/>
          <w:sz w:val="44"/>
          <w:szCs w:val="44"/>
        </w:rPr>
        <w:t>2</w:t>
      </w:r>
      <w:r w:rsidR="00307EF1">
        <w:rPr>
          <w:rFonts w:ascii="Times New Roman" w:hAnsi="Times New Roman" w:cs="Times New Roman"/>
          <w:b/>
          <w:sz w:val="44"/>
          <w:szCs w:val="44"/>
        </w:rPr>
        <w:t>2</w:t>
      </w:r>
    </w:p>
    <w:p w:rsidR="00394A22" w:rsidRDefault="00394A22" w:rsidP="00A86E25">
      <w:pPr>
        <w:jc w:val="center"/>
      </w:pPr>
    </w:p>
    <w:p w:rsidR="00394A22" w:rsidRDefault="00394A22" w:rsidP="00707E3A"/>
    <w:p w:rsidR="00394A22" w:rsidRDefault="00394A22" w:rsidP="00707E3A"/>
    <w:p w:rsidR="00394A22" w:rsidRDefault="00394A22" w:rsidP="00707E3A"/>
    <w:p w:rsidR="00394A22" w:rsidRDefault="00394A22" w:rsidP="00707E3A"/>
    <w:p w:rsidR="00394A22" w:rsidRDefault="00394A22" w:rsidP="00707E3A"/>
    <w:p w:rsidR="00394A22" w:rsidRDefault="00394A22" w:rsidP="00707E3A"/>
    <w:p w:rsidR="00394A22" w:rsidRDefault="00394A22" w:rsidP="00707E3A"/>
    <w:p w:rsidR="00394A22" w:rsidRPr="00342A3A" w:rsidRDefault="00342A3A" w:rsidP="00707E3A">
      <w:pPr>
        <w:rPr>
          <w:rFonts w:ascii="Times New Roman" w:hAnsi="Times New Roman" w:cs="Times New Roman"/>
        </w:rPr>
      </w:pPr>
      <w:r w:rsidRPr="00342A3A">
        <w:rPr>
          <w:rFonts w:ascii="Times New Roman" w:hAnsi="Times New Roman" w:cs="Times New Roman"/>
        </w:rPr>
        <w:t>Opracowała: mgr Monika Ciechelska</w:t>
      </w:r>
    </w:p>
    <w:p w:rsidR="00394A22" w:rsidRDefault="00394A22" w:rsidP="00707E3A"/>
    <w:p w:rsidR="00394A22" w:rsidRDefault="00394A22" w:rsidP="00394A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EE1" w:rsidRDefault="00793478" w:rsidP="00394A22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CA5EE1" w:rsidSect="00284962">
          <w:footerReference w:type="defaul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Głogów, 202</w:t>
      </w:r>
      <w:r w:rsidR="00307EF1">
        <w:rPr>
          <w:rFonts w:ascii="Times New Roman" w:hAnsi="Times New Roman" w:cs="Times New Roman"/>
          <w:b/>
          <w:sz w:val="24"/>
          <w:szCs w:val="24"/>
        </w:rPr>
        <w:t>3</w:t>
      </w:r>
      <w:r w:rsidR="00394A22" w:rsidRPr="00394A2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9F73B8" w:rsidRDefault="009F73B8" w:rsidP="009F73B8">
      <w:pPr>
        <w:rPr>
          <w:rFonts w:ascii="Times New Roman" w:hAnsi="Times New Roman" w:cs="Times New Roman"/>
          <w:b/>
          <w:sz w:val="32"/>
          <w:szCs w:val="32"/>
        </w:rPr>
      </w:pPr>
      <w:r w:rsidRPr="009F73B8">
        <w:rPr>
          <w:rFonts w:ascii="Times New Roman" w:hAnsi="Times New Roman" w:cs="Times New Roman"/>
          <w:b/>
          <w:sz w:val="32"/>
          <w:szCs w:val="32"/>
        </w:rPr>
        <w:lastRenderedPageBreak/>
        <w:t>Spis treści</w:t>
      </w:r>
    </w:p>
    <w:p w:rsidR="009F73B8" w:rsidRPr="009F73B8" w:rsidRDefault="009F73B8" w:rsidP="009F73B8">
      <w:pPr>
        <w:rPr>
          <w:rFonts w:ascii="Times New Roman" w:hAnsi="Times New Roman" w:cs="Times New Roman"/>
          <w:b/>
          <w:sz w:val="32"/>
          <w:szCs w:val="32"/>
        </w:rPr>
      </w:pPr>
    </w:p>
    <w:p w:rsidR="00F75172" w:rsidRDefault="00B97EEE">
      <w:pPr>
        <w:pStyle w:val="Spistreci1"/>
        <w:tabs>
          <w:tab w:val="right" w:leader="dot" w:pos="9062"/>
        </w:tabs>
        <w:rPr>
          <w:noProof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9F73B8" w:rsidRPr="009F73B8">
        <w:rPr>
          <w:rFonts w:ascii="Times New Roman" w:hAnsi="Times New Roman" w:cs="Times New Roman"/>
          <w:b/>
          <w:sz w:val="24"/>
          <w:szCs w:val="24"/>
        </w:rPr>
        <w:instrText xml:space="preserve"> TOC \o "1-3" \h \z \u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hyperlink w:anchor="_Toc166753042" w:history="1">
        <w:r w:rsidR="00F75172" w:rsidRPr="00C965E8">
          <w:rPr>
            <w:rStyle w:val="Hipercze"/>
            <w:noProof/>
          </w:rPr>
          <w:t>Wstęp</w:t>
        </w:r>
        <w:r w:rsidR="00F75172">
          <w:rPr>
            <w:noProof/>
            <w:webHidden/>
          </w:rPr>
          <w:tab/>
        </w:r>
        <w:r w:rsidR="00F75172">
          <w:rPr>
            <w:noProof/>
            <w:webHidden/>
          </w:rPr>
          <w:fldChar w:fldCharType="begin"/>
        </w:r>
        <w:r w:rsidR="00F75172">
          <w:rPr>
            <w:noProof/>
            <w:webHidden/>
          </w:rPr>
          <w:instrText xml:space="preserve"> PAGEREF _Toc166753042 \h </w:instrText>
        </w:r>
        <w:r w:rsidR="00F75172">
          <w:rPr>
            <w:noProof/>
            <w:webHidden/>
          </w:rPr>
        </w:r>
        <w:r w:rsidR="00F75172">
          <w:rPr>
            <w:noProof/>
            <w:webHidden/>
          </w:rPr>
          <w:fldChar w:fldCharType="separate"/>
        </w:r>
        <w:r w:rsidR="00F75172">
          <w:rPr>
            <w:noProof/>
            <w:webHidden/>
          </w:rPr>
          <w:t>3</w:t>
        </w:r>
        <w:r w:rsidR="00F75172">
          <w:rPr>
            <w:noProof/>
            <w:webHidden/>
          </w:rPr>
          <w:fldChar w:fldCharType="end"/>
        </w:r>
      </w:hyperlink>
    </w:p>
    <w:p w:rsidR="00F75172" w:rsidRDefault="00F75172">
      <w:pPr>
        <w:pStyle w:val="Spistreci1"/>
        <w:tabs>
          <w:tab w:val="left" w:pos="440"/>
          <w:tab w:val="right" w:leader="dot" w:pos="9062"/>
        </w:tabs>
        <w:rPr>
          <w:noProof/>
        </w:rPr>
      </w:pPr>
      <w:hyperlink w:anchor="_Toc166753043" w:history="1">
        <w:r w:rsidRPr="00C965E8">
          <w:rPr>
            <w:rStyle w:val="Hipercze"/>
            <w:noProof/>
          </w:rPr>
          <w:t>1.</w:t>
        </w:r>
        <w:r>
          <w:rPr>
            <w:noProof/>
          </w:rPr>
          <w:tab/>
        </w:r>
        <w:r w:rsidRPr="00C965E8">
          <w:rPr>
            <w:rStyle w:val="Hipercze"/>
            <w:noProof/>
          </w:rPr>
          <w:t>INFORMACJE OGÓLNE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_Toc166753043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75172" w:rsidRDefault="00F75172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66753044" w:history="1">
        <w:r w:rsidRPr="00C965E8">
          <w:rPr>
            <w:rStyle w:val="Hipercze"/>
            <w:noProof/>
          </w:rPr>
          <w:t>1.1.</w:t>
        </w:r>
        <w:r>
          <w:rPr>
            <w:noProof/>
          </w:rPr>
          <w:tab/>
        </w:r>
        <w:r w:rsidRPr="00C965E8">
          <w:rPr>
            <w:rStyle w:val="Hipercze"/>
            <w:noProof/>
          </w:rPr>
          <w:t>Wiek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_Toc166753044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75172" w:rsidRDefault="00F75172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66753045" w:history="1">
        <w:r w:rsidRPr="00C965E8">
          <w:rPr>
            <w:rStyle w:val="Hipercze"/>
            <w:noProof/>
          </w:rPr>
          <w:t>1.2.</w:t>
        </w:r>
        <w:r>
          <w:rPr>
            <w:noProof/>
          </w:rPr>
          <w:tab/>
        </w:r>
        <w:r w:rsidRPr="00C965E8">
          <w:rPr>
            <w:rStyle w:val="Hipercze"/>
            <w:noProof/>
          </w:rPr>
          <w:t>Płeć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_Toc166753045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75172" w:rsidRDefault="00F75172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66753046" w:history="1">
        <w:r w:rsidRPr="00C965E8">
          <w:rPr>
            <w:rStyle w:val="Hipercze"/>
            <w:noProof/>
          </w:rPr>
          <w:t>1.3.</w:t>
        </w:r>
        <w:r>
          <w:rPr>
            <w:noProof/>
          </w:rPr>
          <w:tab/>
        </w:r>
        <w:r w:rsidRPr="00C965E8">
          <w:rPr>
            <w:rStyle w:val="Hipercze"/>
            <w:noProof/>
          </w:rPr>
          <w:t>Forma studiów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_Toc166753046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75172" w:rsidRDefault="00F75172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66753047" w:history="1">
        <w:r w:rsidRPr="00C965E8">
          <w:rPr>
            <w:rStyle w:val="Hipercze"/>
            <w:noProof/>
          </w:rPr>
          <w:t>1.4.</w:t>
        </w:r>
        <w:r>
          <w:rPr>
            <w:noProof/>
          </w:rPr>
          <w:tab/>
        </w:r>
        <w:r w:rsidRPr="00C965E8">
          <w:rPr>
            <w:rStyle w:val="Hipercze"/>
            <w:noProof/>
          </w:rPr>
          <w:t>Ukończony Instytut i kierunek studiów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_Toc166753047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75172" w:rsidRDefault="00F75172">
      <w:pPr>
        <w:pStyle w:val="Spistreci1"/>
        <w:tabs>
          <w:tab w:val="left" w:pos="440"/>
          <w:tab w:val="right" w:leader="dot" w:pos="9062"/>
        </w:tabs>
        <w:rPr>
          <w:noProof/>
        </w:rPr>
      </w:pPr>
      <w:hyperlink w:anchor="_Toc166753048" w:history="1">
        <w:r w:rsidRPr="00C965E8">
          <w:rPr>
            <w:rStyle w:val="Hipercze"/>
            <w:noProof/>
          </w:rPr>
          <w:t>2.</w:t>
        </w:r>
        <w:r>
          <w:rPr>
            <w:noProof/>
          </w:rPr>
          <w:tab/>
        </w:r>
        <w:r w:rsidRPr="00C965E8">
          <w:rPr>
            <w:rStyle w:val="Hipercze"/>
            <w:noProof/>
          </w:rPr>
          <w:t>STATUS ZAWODOWY ABSOLWENTA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_Toc166753048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75172" w:rsidRDefault="00F75172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66753049" w:history="1">
        <w:r w:rsidRPr="00C965E8">
          <w:rPr>
            <w:rStyle w:val="Hipercze"/>
            <w:noProof/>
          </w:rPr>
          <w:t>2.1.</w:t>
        </w:r>
        <w:r>
          <w:rPr>
            <w:noProof/>
          </w:rPr>
          <w:tab/>
        </w:r>
        <w:r w:rsidRPr="00C965E8">
          <w:rPr>
            <w:rStyle w:val="Hipercze"/>
            <w:noProof/>
          </w:rPr>
          <w:t>Aktywność w okresie studiów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_Toc166753049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75172" w:rsidRDefault="00F75172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66753050" w:history="1">
        <w:r w:rsidRPr="00C965E8">
          <w:rPr>
            <w:rStyle w:val="Hipercze"/>
            <w:noProof/>
          </w:rPr>
          <w:t>2.2.</w:t>
        </w:r>
        <w:r>
          <w:rPr>
            <w:noProof/>
          </w:rPr>
          <w:tab/>
        </w:r>
        <w:r w:rsidRPr="00C965E8">
          <w:rPr>
            <w:rStyle w:val="Hipercze"/>
            <w:noProof/>
          </w:rPr>
          <w:t>Posiadane doświadczenie zawodowe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_Toc166753050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75172" w:rsidRDefault="00F75172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66753051" w:history="1">
        <w:r w:rsidRPr="00C965E8">
          <w:rPr>
            <w:rStyle w:val="Hipercze"/>
            <w:rFonts w:cs="Times New Roman"/>
            <w:noProof/>
          </w:rPr>
          <w:t xml:space="preserve">2.3. </w:t>
        </w:r>
        <w:r>
          <w:rPr>
            <w:noProof/>
          </w:rPr>
          <w:tab/>
        </w:r>
        <w:r w:rsidRPr="00C965E8">
          <w:rPr>
            <w:rStyle w:val="Hipercze"/>
            <w:noProof/>
          </w:rPr>
          <w:t>Możliwość zatrudnienia po odbytym stażu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_Toc166753051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75172" w:rsidRDefault="00F75172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66753052" w:history="1">
        <w:r w:rsidRPr="00C965E8">
          <w:rPr>
            <w:rStyle w:val="Hipercze"/>
            <w:noProof/>
          </w:rPr>
          <w:t>2.4.</w:t>
        </w:r>
        <w:r>
          <w:rPr>
            <w:noProof/>
          </w:rPr>
          <w:tab/>
        </w:r>
        <w:r w:rsidRPr="00C965E8">
          <w:rPr>
            <w:rStyle w:val="Hipercze"/>
            <w:noProof/>
          </w:rPr>
          <w:t>Sposoby znalezienie pracy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_Toc166753052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75172" w:rsidRDefault="00F75172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66753053" w:history="1">
        <w:r w:rsidRPr="00C965E8">
          <w:rPr>
            <w:rStyle w:val="Hipercze"/>
            <w:noProof/>
          </w:rPr>
          <w:t>2.5.</w:t>
        </w:r>
        <w:r>
          <w:rPr>
            <w:noProof/>
          </w:rPr>
          <w:tab/>
        </w:r>
        <w:r w:rsidRPr="00C965E8">
          <w:rPr>
            <w:rStyle w:val="Hipercze"/>
            <w:noProof/>
          </w:rPr>
          <w:t>Moment rozpoczęcia zatrudnienia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_Toc166753053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75172" w:rsidRDefault="00F75172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66753054" w:history="1">
        <w:r w:rsidRPr="00C965E8">
          <w:rPr>
            <w:rStyle w:val="Hipercze"/>
            <w:noProof/>
          </w:rPr>
          <w:t>2.6.</w:t>
        </w:r>
        <w:r>
          <w:rPr>
            <w:noProof/>
          </w:rPr>
          <w:tab/>
        </w:r>
        <w:r w:rsidRPr="00C965E8">
          <w:rPr>
            <w:rStyle w:val="Hipercze"/>
            <w:noProof/>
          </w:rPr>
          <w:t>Pierwsza praca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_Toc166753054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75172" w:rsidRDefault="00F75172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66753055" w:history="1">
        <w:r w:rsidRPr="00C965E8">
          <w:rPr>
            <w:rStyle w:val="Hipercze"/>
            <w:rFonts w:cs="Times New Roman"/>
            <w:noProof/>
          </w:rPr>
          <w:t>2.7.</w:t>
        </w:r>
        <w:r>
          <w:rPr>
            <w:noProof/>
          </w:rPr>
          <w:tab/>
        </w:r>
        <w:r w:rsidRPr="00C965E8">
          <w:rPr>
            <w:rStyle w:val="Hipercze"/>
            <w:noProof/>
          </w:rPr>
          <w:t>Czynniki decydujące o wyborze pierwszej pracy zdaniem pracujących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_Toc166753055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F75172" w:rsidRDefault="00F75172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66753056" w:history="1">
        <w:r w:rsidRPr="00C965E8">
          <w:rPr>
            <w:rStyle w:val="Hipercze"/>
            <w:noProof/>
          </w:rPr>
          <w:t>2.8.</w:t>
        </w:r>
        <w:r>
          <w:rPr>
            <w:noProof/>
          </w:rPr>
          <w:tab/>
        </w:r>
        <w:r w:rsidRPr="00C965E8">
          <w:rPr>
            <w:rStyle w:val="Hipercze"/>
            <w:noProof/>
          </w:rPr>
          <w:t>Zgodność pracy z kierunkiem kształcenia według pracujących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_Toc166753056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F75172" w:rsidRDefault="00F75172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66753057" w:history="1">
        <w:r w:rsidRPr="00C965E8">
          <w:rPr>
            <w:rStyle w:val="Hipercze"/>
            <w:noProof/>
          </w:rPr>
          <w:t>2.9.</w:t>
        </w:r>
        <w:r>
          <w:rPr>
            <w:noProof/>
          </w:rPr>
          <w:tab/>
        </w:r>
        <w:r w:rsidRPr="00C965E8">
          <w:rPr>
            <w:rStyle w:val="Hipercze"/>
            <w:noProof/>
          </w:rPr>
          <w:t>Poziom zadowolenia z obecnej pracy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_Toc166753057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F75172" w:rsidRDefault="00F75172">
      <w:pPr>
        <w:pStyle w:val="Spistreci1"/>
        <w:tabs>
          <w:tab w:val="left" w:pos="440"/>
          <w:tab w:val="right" w:leader="dot" w:pos="9062"/>
        </w:tabs>
        <w:rPr>
          <w:noProof/>
        </w:rPr>
      </w:pPr>
      <w:hyperlink w:anchor="_Toc166753058" w:history="1">
        <w:r w:rsidRPr="00C965E8">
          <w:rPr>
            <w:rStyle w:val="Hipercze"/>
            <w:noProof/>
          </w:rPr>
          <w:t>3.</w:t>
        </w:r>
        <w:r>
          <w:rPr>
            <w:noProof/>
          </w:rPr>
          <w:tab/>
        </w:r>
        <w:r w:rsidRPr="00C965E8">
          <w:rPr>
            <w:rStyle w:val="Hipercze"/>
            <w:noProof/>
          </w:rPr>
          <w:t>PLANY NA PRZYSZŁOŚĆ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_Toc166753058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F75172" w:rsidRDefault="00F75172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66753059" w:history="1">
        <w:r w:rsidRPr="00C965E8">
          <w:rPr>
            <w:rStyle w:val="Hipercze"/>
            <w:noProof/>
          </w:rPr>
          <w:t>3.1.</w:t>
        </w:r>
        <w:r>
          <w:rPr>
            <w:noProof/>
          </w:rPr>
          <w:tab/>
        </w:r>
        <w:r w:rsidRPr="00C965E8">
          <w:rPr>
            <w:rStyle w:val="Hipercze"/>
            <w:noProof/>
          </w:rPr>
          <w:t>Własna działalność gospodarcza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_Toc166753059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F75172" w:rsidRDefault="00F75172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66753060" w:history="1">
        <w:r w:rsidRPr="00C965E8">
          <w:rPr>
            <w:rStyle w:val="Hipercze"/>
            <w:noProof/>
          </w:rPr>
          <w:t>3.2.</w:t>
        </w:r>
        <w:r>
          <w:rPr>
            <w:noProof/>
          </w:rPr>
          <w:tab/>
        </w:r>
        <w:r w:rsidRPr="00C965E8">
          <w:rPr>
            <w:rStyle w:val="Hipercze"/>
            <w:noProof/>
          </w:rPr>
          <w:t>Kontynuacja edukacji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_Toc166753060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F75172" w:rsidRDefault="00F75172">
      <w:pPr>
        <w:pStyle w:val="Spistreci1"/>
        <w:tabs>
          <w:tab w:val="left" w:pos="440"/>
          <w:tab w:val="right" w:leader="dot" w:pos="9062"/>
        </w:tabs>
        <w:rPr>
          <w:noProof/>
        </w:rPr>
      </w:pPr>
      <w:hyperlink w:anchor="_Toc166753061" w:history="1">
        <w:r w:rsidRPr="00C965E8">
          <w:rPr>
            <w:rStyle w:val="Hipercze"/>
            <w:rFonts w:cs="Times New Roman"/>
            <w:noProof/>
          </w:rPr>
          <w:t>4.</w:t>
        </w:r>
        <w:r>
          <w:rPr>
            <w:noProof/>
          </w:rPr>
          <w:tab/>
        </w:r>
        <w:r w:rsidRPr="00C965E8">
          <w:rPr>
            <w:rStyle w:val="Hipercze"/>
            <w:noProof/>
          </w:rPr>
          <w:t>POZIOM ZADOWOLENIA ZE STUDIÓW W PWSZ W GŁOGOWIE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_Toc166753061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F75172" w:rsidRDefault="00F75172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66753062" w:history="1">
        <w:r w:rsidRPr="00C965E8">
          <w:rPr>
            <w:rStyle w:val="Hipercze"/>
            <w:noProof/>
          </w:rPr>
          <w:t>4.1.</w:t>
        </w:r>
        <w:r>
          <w:rPr>
            <w:noProof/>
          </w:rPr>
          <w:tab/>
        </w:r>
        <w:r w:rsidRPr="00C965E8">
          <w:rPr>
            <w:rStyle w:val="Hipercze"/>
            <w:noProof/>
          </w:rPr>
          <w:t>Kwalifikacje uzyskane podczas studiów a znalezienie pracy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_Toc166753062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F75172" w:rsidRDefault="00F75172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66753063" w:history="1">
        <w:r w:rsidRPr="00C965E8">
          <w:rPr>
            <w:rStyle w:val="Hipercze"/>
            <w:noProof/>
          </w:rPr>
          <w:t>4.2.</w:t>
        </w:r>
        <w:r>
          <w:rPr>
            <w:noProof/>
          </w:rPr>
          <w:tab/>
        </w:r>
        <w:r w:rsidRPr="00C965E8">
          <w:rPr>
            <w:rStyle w:val="Hipercze"/>
            <w:noProof/>
          </w:rPr>
          <w:t>Ponowny wybór Uczelni i macierzystego Instytutu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_Toc166753063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F75172" w:rsidRDefault="00F75172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66753064" w:history="1">
        <w:r w:rsidRPr="00C965E8">
          <w:rPr>
            <w:rStyle w:val="Hipercze"/>
            <w:noProof/>
          </w:rPr>
          <w:t>4.3.</w:t>
        </w:r>
        <w:r>
          <w:rPr>
            <w:noProof/>
          </w:rPr>
          <w:tab/>
        </w:r>
        <w:r w:rsidRPr="00C965E8">
          <w:rPr>
            <w:rStyle w:val="Hipercze"/>
            <w:noProof/>
          </w:rPr>
          <w:t>Czynniki wpływające na wybór PWSZ w Głogowie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_Toc166753064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F75172" w:rsidRDefault="00F75172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66753065" w:history="1">
        <w:r w:rsidRPr="00C965E8">
          <w:rPr>
            <w:rStyle w:val="Hipercze"/>
            <w:noProof/>
          </w:rPr>
          <w:t>4.4.</w:t>
        </w:r>
        <w:r>
          <w:rPr>
            <w:noProof/>
          </w:rPr>
          <w:tab/>
        </w:r>
        <w:r w:rsidRPr="00C965E8">
          <w:rPr>
            <w:rStyle w:val="Hipercze"/>
            <w:noProof/>
          </w:rPr>
          <w:t>Stopień wywiązania się z zapowiadanej oferty przez PWSZ w Głogowie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_Toc166753065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F75172" w:rsidRDefault="00F75172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66753066" w:history="1">
        <w:r w:rsidRPr="00C965E8">
          <w:rPr>
            <w:rStyle w:val="Hipercze"/>
            <w:noProof/>
          </w:rPr>
          <w:t>4.5.</w:t>
        </w:r>
        <w:r>
          <w:rPr>
            <w:noProof/>
          </w:rPr>
          <w:tab/>
        </w:r>
        <w:r w:rsidRPr="00C965E8">
          <w:rPr>
            <w:rStyle w:val="Hipercze"/>
            <w:noProof/>
          </w:rPr>
          <w:t>Stowarzyszenie absolwentów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_Toc166753066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F75172" w:rsidRDefault="00F75172">
      <w:pPr>
        <w:pStyle w:val="Spistreci1"/>
        <w:tabs>
          <w:tab w:val="right" w:leader="dot" w:pos="9062"/>
        </w:tabs>
        <w:rPr>
          <w:noProof/>
        </w:rPr>
      </w:pPr>
      <w:hyperlink w:anchor="_Toc166753067" w:history="1">
        <w:r w:rsidRPr="00C965E8">
          <w:rPr>
            <w:rStyle w:val="Hipercze"/>
            <w:noProof/>
          </w:rPr>
          <w:t>Podsumowanie uzyskanych wyników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_Toc166753067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9F73B8" w:rsidRDefault="00B97EEE" w:rsidP="00394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9F73B8" w:rsidRDefault="009F73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F73B8" w:rsidRDefault="009F73B8" w:rsidP="00EA31C1">
      <w:pPr>
        <w:pStyle w:val="Nagwek1"/>
        <w:shd w:val="clear" w:color="auto" w:fill="B8CCE4" w:themeFill="accent1" w:themeFillTint="66"/>
      </w:pPr>
      <w:bookmarkStart w:id="0" w:name="_Toc166753042"/>
      <w:r w:rsidRPr="009F73B8">
        <w:lastRenderedPageBreak/>
        <w:t>Wstęp</w:t>
      </w:r>
      <w:bookmarkEnd w:id="0"/>
    </w:p>
    <w:p w:rsidR="00CA5EE1" w:rsidRDefault="00CA5EE1" w:rsidP="00CA5EE1"/>
    <w:p w:rsidR="00A054B9" w:rsidRDefault="001933CC" w:rsidP="001933CC">
      <w:pPr>
        <w:tabs>
          <w:tab w:val="left" w:pos="6237"/>
        </w:tabs>
        <w:spacing w:after="12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933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Poniższy raport przedstawia wyniki badania „Losy zawodowe absolwentów Państwowej Wyższej Szkoły Zawodowej w Głogowie, rocznik 20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</w:t>
      </w:r>
      <w:r w:rsidR="00A054B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</w:t>
      </w:r>
      <w:r w:rsidRPr="001933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/20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</w:t>
      </w:r>
      <w:r w:rsidR="00A054B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</w:t>
      </w:r>
      <w:r w:rsidRPr="001933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”.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B</w:t>
      </w:r>
      <w:r w:rsidR="000B5640" w:rsidRPr="000B564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adanie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było</w:t>
      </w:r>
      <w:r w:rsidR="000B5640" w:rsidRPr="000B564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realizowane bezpośrednio po ukończeniu studiów. Ankietyzacją zostali</w:t>
      </w:r>
      <w:r w:rsidR="00C41C6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0B5640" w:rsidRPr="000B564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objęci absolwenci Instytutu Ekonomicznego, Humanistycznego, Medycznego i Politechnicznego</w:t>
      </w:r>
      <w:r w:rsidRPr="001933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którzy ukończyli studia i obronili prace dyplomowe w 20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</w:t>
      </w:r>
      <w:r w:rsidR="00A054B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</w:t>
      </w:r>
      <w:r w:rsidRPr="001933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roku.</w:t>
      </w:r>
      <w:r w:rsidR="000B5640" w:rsidRPr="000B564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</w:p>
    <w:p w:rsidR="001933CC" w:rsidRDefault="000B5640" w:rsidP="001933CC">
      <w:pPr>
        <w:tabs>
          <w:tab w:val="left" w:pos="6237"/>
        </w:tabs>
        <w:spacing w:after="12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B564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W</w:t>
      </w:r>
      <w:r w:rsidR="001933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0B564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Państwowej Wyższej Szkole Zawodowej w Głogowie, w danym roku akademickim studia z wynikiem pozytywnym ukończ</w:t>
      </w:r>
      <w:r w:rsidR="00A054B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yło </w:t>
      </w:r>
      <w:r w:rsidR="0091373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</w:t>
      </w:r>
      <w:r w:rsidR="00A054B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7</w:t>
      </w:r>
      <w:r w:rsidR="0091373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9</w:t>
      </w:r>
      <w:r w:rsidRPr="000B564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os</w:t>
      </w:r>
      <w:r w:rsidR="00A054B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ó</w:t>
      </w:r>
      <w:r w:rsidRPr="000B564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b.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1933CC" w:rsidRPr="001933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Ankieta skierowana została do tych absolwentów, którzy wyrazili zgodę na udział w badaniu. </w:t>
      </w:r>
      <w:r w:rsidR="000827A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W</w:t>
      </w:r>
      <w:r w:rsidR="001933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ysłano</w:t>
      </w:r>
      <w:r w:rsidR="001933CC" w:rsidRPr="001933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1933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</w:t>
      </w:r>
      <w:r w:rsidR="00DF282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49</w:t>
      </w:r>
      <w:r w:rsidR="001933CC" w:rsidRPr="001933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zaprosze</w:t>
      </w:r>
      <w:r w:rsidR="00ED79F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ń</w:t>
      </w:r>
      <w:r w:rsidR="001933CC" w:rsidRPr="001933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</w:t>
      </w:r>
      <w:r w:rsidR="00DF282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108</w:t>
      </w:r>
      <w:r w:rsidR="001933CC" w:rsidRPr="001933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os</w:t>
      </w:r>
      <w:r w:rsidR="001933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ób </w:t>
      </w:r>
      <w:r w:rsidR="001933CC" w:rsidRPr="001933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odesłał</w:t>
      </w:r>
      <w:r w:rsidR="001933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</w:t>
      </w:r>
      <w:r w:rsidR="001933CC" w:rsidRPr="001933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ankiety, z czego </w:t>
      </w:r>
      <w:r w:rsidR="00DF282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96</w:t>
      </w:r>
      <w:r w:rsidR="001933CC" w:rsidRPr="001933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stanowiły ankiety wypełnione w całości,</w:t>
      </w:r>
      <w:r w:rsidR="00847BC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26530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i tylko te zostały wzięte pod uwagę. </w:t>
      </w:r>
      <w:r w:rsidR="00DF282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</w:t>
      </w:r>
      <w:r w:rsidR="001933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</w:t>
      </w:r>
      <w:r w:rsidR="0026530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1933CC" w:rsidRPr="001933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ankiet</w:t>
      </w:r>
      <w:r w:rsidR="0026530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został</w:t>
      </w:r>
      <w:r w:rsidR="00DF282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</w:t>
      </w:r>
      <w:r w:rsidR="001933CC" w:rsidRPr="001933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wypełnion</w:t>
      </w:r>
      <w:r w:rsidR="00DF282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ych</w:t>
      </w:r>
      <w:r w:rsidR="001933CC" w:rsidRPr="001933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częściowo lub jedynie otwart</w:t>
      </w:r>
      <w:r w:rsidR="00DF282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ych</w:t>
      </w:r>
      <w:r w:rsidR="001933CC" w:rsidRPr="001933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i odesłan</w:t>
      </w:r>
      <w:r w:rsidR="00DF282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ych</w:t>
      </w:r>
      <w:r w:rsidR="001933CC" w:rsidRPr="001933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bez odpowiedzi.</w:t>
      </w:r>
    </w:p>
    <w:p w:rsidR="00055BC0" w:rsidRPr="001933CC" w:rsidRDefault="00055BC0" w:rsidP="001933CC">
      <w:pPr>
        <w:tabs>
          <w:tab w:val="left" w:pos="6237"/>
        </w:tabs>
        <w:spacing w:after="12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W anonimowej ankiecie absolwenci ocenili jakość</w:t>
      </w:r>
      <w:r w:rsidR="0063017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i </w:t>
      </w:r>
      <w:r w:rsidR="00630179" w:rsidRPr="0063017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przebieg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kształcenia w Państwowej Wyższej Szkole Zawodowej w Głogowie oraz udzielili informacji, jak ukształtowała się ich sytuacja zawodowa po studiach. </w:t>
      </w:r>
    </w:p>
    <w:p w:rsidR="001933CC" w:rsidRDefault="001933CC" w:rsidP="00913735">
      <w:pPr>
        <w:tabs>
          <w:tab w:val="left" w:pos="6237"/>
        </w:tabs>
        <w:spacing w:after="12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913735" w:rsidRDefault="00913735" w:rsidP="00342A3A">
      <w:pPr>
        <w:tabs>
          <w:tab w:val="left" w:pos="6237"/>
        </w:tabs>
        <w:spacing w:after="12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4E6BE6" w:rsidRDefault="004E6BE6" w:rsidP="00342A3A">
      <w:pPr>
        <w:tabs>
          <w:tab w:val="left" w:pos="6237"/>
        </w:tabs>
        <w:spacing w:after="12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4E6BE6" w:rsidRDefault="004E6BE6" w:rsidP="00342A3A">
      <w:pPr>
        <w:tabs>
          <w:tab w:val="left" w:pos="6237"/>
        </w:tabs>
        <w:spacing w:after="12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4E6BE6" w:rsidRDefault="004E6BE6" w:rsidP="00342A3A">
      <w:pPr>
        <w:tabs>
          <w:tab w:val="left" w:pos="6237"/>
        </w:tabs>
        <w:spacing w:after="12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4E6BE6" w:rsidRDefault="004E6BE6" w:rsidP="00342A3A">
      <w:pPr>
        <w:tabs>
          <w:tab w:val="left" w:pos="6237"/>
        </w:tabs>
        <w:spacing w:after="12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4E6BE6" w:rsidRDefault="004E6BE6" w:rsidP="00342A3A">
      <w:pPr>
        <w:tabs>
          <w:tab w:val="left" w:pos="6237"/>
        </w:tabs>
        <w:spacing w:after="12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4E6BE6" w:rsidRDefault="004E6BE6" w:rsidP="00342A3A">
      <w:pPr>
        <w:tabs>
          <w:tab w:val="left" w:pos="6237"/>
        </w:tabs>
        <w:spacing w:after="12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4E6BE6" w:rsidRDefault="004E6BE6" w:rsidP="00342A3A">
      <w:pPr>
        <w:tabs>
          <w:tab w:val="left" w:pos="6237"/>
        </w:tabs>
        <w:spacing w:after="12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D75A9D" w:rsidRPr="00F902AB" w:rsidRDefault="00D75A9D" w:rsidP="00F902AB">
      <w:pPr>
        <w:tabs>
          <w:tab w:val="left" w:pos="6237"/>
        </w:tabs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66381" w:rsidRDefault="00466381" w:rsidP="00CA5EE1"/>
    <w:p w:rsidR="00F902AB" w:rsidRDefault="00F902AB" w:rsidP="00CA5EE1"/>
    <w:p w:rsidR="00F902AB" w:rsidRDefault="00F902AB" w:rsidP="00CA5EE1"/>
    <w:p w:rsidR="000B5AC2" w:rsidRPr="000B5AC2" w:rsidRDefault="00EF3008" w:rsidP="000B5AC2">
      <w:pPr>
        <w:pStyle w:val="Nagwek1"/>
        <w:numPr>
          <w:ilvl w:val="0"/>
          <w:numId w:val="5"/>
        </w:numPr>
        <w:shd w:val="clear" w:color="auto" w:fill="B8CCE4" w:themeFill="accent1" w:themeFillTint="66"/>
        <w:ind w:left="426"/>
      </w:pPr>
      <w:r>
        <w:rPr>
          <w:rFonts w:cs="Times New Roman"/>
          <w:sz w:val="24"/>
          <w:szCs w:val="24"/>
        </w:rPr>
        <w:lastRenderedPageBreak/>
        <w:tab/>
      </w:r>
      <w:bookmarkStart w:id="1" w:name="_Toc166753043"/>
      <w:r w:rsidR="000B5AC2" w:rsidRPr="000B5AC2">
        <w:t>INFORMACJE OGÓLNE</w:t>
      </w:r>
      <w:bookmarkEnd w:id="1"/>
    </w:p>
    <w:p w:rsidR="00E12002" w:rsidRPr="00E12002" w:rsidRDefault="00E12002" w:rsidP="000B5AC2">
      <w:pPr>
        <w:spacing w:after="120" w:line="360" w:lineRule="auto"/>
        <w:jc w:val="both"/>
      </w:pPr>
    </w:p>
    <w:p w:rsidR="003F34E6" w:rsidRPr="003D337C" w:rsidRDefault="003D337C" w:rsidP="00850239">
      <w:pPr>
        <w:pStyle w:val="Nagwek2"/>
        <w:numPr>
          <w:ilvl w:val="1"/>
          <w:numId w:val="5"/>
        </w:numPr>
        <w:shd w:val="clear" w:color="auto" w:fill="DBE5F1" w:themeFill="accent1" w:themeFillTint="33"/>
        <w:jc w:val="both"/>
      </w:pPr>
      <w:bookmarkStart w:id="2" w:name="_Toc166753044"/>
      <w:r>
        <w:t>Wiek</w:t>
      </w:r>
      <w:bookmarkEnd w:id="2"/>
    </w:p>
    <w:p w:rsidR="003D337C" w:rsidRPr="00A04E03" w:rsidRDefault="00627D80" w:rsidP="00ED09FD">
      <w:pPr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 połowa </w:t>
      </w:r>
      <w:r w:rsidR="0090252F">
        <w:rPr>
          <w:rFonts w:ascii="Times New Roman" w:hAnsi="Times New Roman" w:cs="Times New Roman"/>
          <w:sz w:val="24"/>
          <w:szCs w:val="24"/>
        </w:rPr>
        <w:t xml:space="preserve">badanych absolwentów </w:t>
      </w:r>
      <w:r w:rsidR="00596A75">
        <w:rPr>
          <w:rFonts w:ascii="Times New Roman" w:hAnsi="Times New Roman" w:cs="Times New Roman"/>
          <w:sz w:val="24"/>
          <w:szCs w:val="24"/>
        </w:rPr>
        <w:t>jest</w:t>
      </w:r>
      <w:r w:rsidR="0090252F">
        <w:rPr>
          <w:rFonts w:ascii="Times New Roman" w:hAnsi="Times New Roman" w:cs="Times New Roman"/>
          <w:sz w:val="24"/>
          <w:szCs w:val="24"/>
        </w:rPr>
        <w:t xml:space="preserve"> </w:t>
      </w:r>
      <w:r w:rsidR="00596A75">
        <w:rPr>
          <w:rFonts w:ascii="Times New Roman" w:hAnsi="Times New Roman" w:cs="Times New Roman"/>
          <w:sz w:val="24"/>
          <w:szCs w:val="24"/>
        </w:rPr>
        <w:t>z</w:t>
      </w:r>
      <w:r w:rsidR="0090252F">
        <w:rPr>
          <w:rFonts w:ascii="Times New Roman" w:hAnsi="Times New Roman" w:cs="Times New Roman"/>
          <w:sz w:val="24"/>
          <w:szCs w:val="24"/>
        </w:rPr>
        <w:t xml:space="preserve"> przedzia</w:t>
      </w:r>
      <w:r w:rsidR="00596A75">
        <w:rPr>
          <w:rFonts w:ascii="Times New Roman" w:hAnsi="Times New Roman" w:cs="Times New Roman"/>
          <w:sz w:val="24"/>
          <w:szCs w:val="24"/>
        </w:rPr>
        <w:t>łu</w:t>
      </w:r>
      <w:r w:rsidR="0090252F">
        <w:rPr>
          <w:rFonts w:ascii="Times New Roman" w:hAnsi="Times New Roman" w:cs="Times New Roman"/>
          <w:sz w:val="24"/>
          <w:szCs w:val="24"/>
        </w:rPr>
        <w:t xml:space="preserve"> wiekow</w:t>
      </w:r>
      <w:r w:rsidR="00596A75">
        <w:rPr>
          <w:rFonts w:ascii="Times New Roman" w:hAnsi="Times New Roman" w:cs="Times New Roman"/>
          <w:sz w:val="24"/>
          <w:szCs w:val="24"/>
        </w:rPr>
        <w:t xml:space="preserve">ego </w:t>
      </w:r>
      <w:r w:rsidR="003D337C">
        <w:rPr>
          <w:rFonts w:ascii="Times New Roman" w:hAnsi="Times New Roman" w:cs="Times New Roman"/>
          <w:sz w:val="24"/>
          <w:szCs w:val="24"/>
        </w:rPr>
        <w:t>21-</w:t>
      </w:r>
      <w:r w:rsidR="000923FE">
        <w:rPr>
          <w:rFonts w:ascii="Times New Roman" w:hAnsi="Times New Roman" w:cs="Times New Roman"/>
          <w:sz w:val="24"/>
          <w:szCs w:val="24"/>
        </w:rPr>
        <w:t>30</w:t>
      </w:r>
      <w:r w:rsidR="003D337C">
        <w:rPr>
          <w:rFonts w:ascii="Times New Roman" w:hAnsi="Times New Roman" w:cs="Times New Roman"/>
          <w:sz w:val="24"/>
          <w:szCs w:val="24"/>
        </w:rPr>
        <w:t xml:space="preserve"> lat</w:t>
      </w:r>
      <w:r w:rsidR="000923F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58</w:t>
      </w:r>
      <w:r w:rsidR="000923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33</w:t>
      </w:r>
      <w:r w:rsidR="000923FE">
        <w:rPr>
          <w:rFonts w:ascii="Times New Roman" w:hAnsi="Times New Roman" w:cs="Times New Roman"/>
          <w:sz w:val="24"/>
          <w:szCs w:val="24"/>
        </w:rPr>
        <w:t>%)</w:t>
      </w:r>
      <w:r w:rsidR="00FC4AFB">
        <w:rPr>
          <w:rFonts w:ascii="Times New Roman" w:hAnsi="Times New Roman" w:cs="Times New Roman"/>
          <w:sz w:val="24"/>
          <w:szCs w:val="24"/>
        </w:rPr>
        <w:t xml:space="preserve">. </w:t>
      </w:r>
      <w:r w:rsidR="008F544D">
        <w:rPr>
          <w:rFonts w:ascii="Times New Roman" w:hAnsi="Times New Roman" w:cs="Times New Roman"/>
          <w:sz w:val="24"/>
          <w:szCs w:val="24"/>
        </w:rPr>
        <w:t>Najmniej</w:t>
      </w:r>
      <w:r w:rsidR="0090252F">
        <w:rPr>
          <w:rFonts w:ascii="Times New Roman" w:hAnsi="Times New Roman" w:cs="Times New Roman"/>
          <w:sz w:val="24"/>
          <w:szCs w:val="24"/>
        </w:rPr>
        <w:t xml:space="preserve"> </w:t>
      </w:r>
      <w:r w:rsidR="008F544D">
        <w:rPr>
          <w:rFonts w:ascii="Times New Roman" w:hAnsi="Times New Roman" w:cs="Times New Roman"/>
          <w:sz w:val="24"/>
          <w:szCs w:val="24"/>
        </w:rPr>
        <w:t>ankietowanych</w:t>
      </w:r>
      <w:r w:rsidR="0090252F">
        <w:rPr>
          <w:rFonts w:ascii="Times New Roman" w:hAnsi="Times New Roman" w:cs="Times New Roman"/>
          <w:sz w:val="24"/>
          <w:szCs w:val="24"/>
        </w:rPr>
        <w:t xml:space="preserve"> s</w:t>
      </w:r>
      <w:r w:rsidR="001B7ACE">
        <w:rPr>
          <w:rFonts w:ascii="Times New Roman" w:hAnsi="Times New Roman" w:cs="Times New Roman"/>
          <w:sz w:val="24"/>
          <w:szCs w:val="24"/>
        </w:rPr>
        <w:t>tuden</w:t>
      </w:r>
      <w:r w:rsidR="008F544D">
        <w:rPr>
          <w:rFonts w:ascii="Times New Roman" w:hAnsi="Times New Roman" w:cs="Times New Roman"/>
          <w:sz w:val="24"/>
          <w:szCs w:val="24"/>
        </w:rPr>
        <w:t>tów było</w:t>
      </w:r>
      <w:r w:rsidR="001B7ACE">
        <w:rPr>
          <w:rFonts w:ascii="Times New Roman" w:hAnsi="Times New Roman" w:cs="Times New Roman"/>
          <w:sz w:val="24"/>
          <w:szCs w:val="24"/>
        </w:rPr>
        <w:t xml:space="preserve"> w </w:t>
      </w:r>
      <w:r w:rsidR="00E03898">
        <w:rPr>
          <w:rFonts w:ascii="Times New Roman" w:hAnsi="Times New Roman" w:cs="Times New Roman"/>
          <w:sz w:val="24"/>
          <w:szCs w:val="24"/>
        </w:rPr>
        <w:t>wieku</w:t>
      </w:r>
      <w:r w:rsidR="00FC4AFB">
        <w:rPr>
          <w:rFonts w:ascii="Times New Roman" w:hAnsi="Times New Roman" w:cs="Times New Roman"/>
          <w:sz w:val="24"/>
          <w:szCs w:val="24"/>
        </w:rPr>
        <w:t xml:space="preserve"> 45-50 i 50 lat</w:t>
      </w:r>
      <w:r w:rsidR="009B1380">
        <w:rPr>
          <w:rFonts w:ascii="Times New Roman" w:hAnsi="Times New Roman" w:cs="Times New Roman"/>
          <w:sz w:val="24"/>
          <w:szCs w:val="24"/>
        </w:rPr>
        <w:t xml:space="preserve"> i są to głównie</w:t>
      </w:r>
      <w:r w:rsidR="00567C8D">
        <w:rPr>
          <w:rFonts w:ascii="Times New Roman" w:hAnsi="Times New Roman" w:cs="Times New Roman"/>
          <w:sz w:val="24"/>
          <w:szCs w:val="24"/>
        </w:rPr>
        <w:t xml:space="preserve"> studenci Instytutu Humanistycznego</w:t>
      </w:r>
      <w:r w:rsidR="00ED09F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66,66</w:t>
      </w:r>
      <w:r w:rsidR="00ED09FD">
        <w:rPr>
          <w:rFonts w:ascii="Times New Roman" w:hAnsi="Times New Roman" w:cs="Times New Roman"/>
          <w:sz w:val="24"/>
          <w:szCs w:val="24"/>
        </w:rPr>
        <w:t>%)</w:t>
      </w:r>
      <w:r w:rsidR="0088354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5"/>
        <w:gridCol w:w="2313"/>
        <w:gridCol w:w="2124"/>
      </w:tblGrid>
      <w:tr w:rsidR="0061294C" w:rsidRPr="00A56AB2" w:rsidTr="00850239">
        <w:trPr>
          <w:tblHeader/>
        </w:trPr>
        <w:tc>
          <w:tcPr>
            <w:tcW w:w="5000" w:type="pct"/>
            <w:gridSpan w:val="3"/>
            <w:shd w:val="clear" w:color="auto" w:fill="D2E0F2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61294C" w:rsidRPr="00850239" w:rsidRDefault="0061294C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1. Wiek</w:t>
            </w:r>
          </w:p>
        </w:tc>
      </w:tr>
      <w:tr w:rsidR="0061294C" w:rsidRPr="00A56AB2" w:rsidTr="00850239">
        <w:trPr>
          <w:tblHeader/>
        </w:trPr>
        <w:tc>
          <w:tcPr>
            <w:tcW w:w="2552" w:type="pct"/>
            <w:shd w:val="clear" w:color="auto" w:fill="D2E0F2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61294C" w:rsidRPr="00850239" w:rsidRDefault="0061294C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1276" w:type="pct"/>
            <w:shd w:val="clear" w:color="auto" w:fill="D2E0F2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61294C" w:rsidRPr="00850239" w:rsidRDefault="0061294C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1172" w:type="pct"/>
            <w:shd w:val="clear" w:color="auto" w:fill="D2E0F2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61294C" w:rsidRPr="00850239" w:rsidRDefault="0061294C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</w:tr>
      <w:tr w:rsidR="0061294C" w:rsidRPr="00A56AB2" w:rsidTr="003E7F13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A56AB2" w:rsidRDefault="0061294C" w:rsidP="00850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21-25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A56AB2" w:rsidRDefault="0078768C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A56AB2" w:rsidRDefault="0078768C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45,83</w:t>
            </w:r>
            <w:r w:rsidR="009F3CF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1294C" w:rsidRPr="00A56AB2" w:rsidTr="003E7F13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A56AB2" w:rsidRDefault="0061294C" w:rsidP="00850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25-30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A56AB2" w:rsidRDefault="0078768C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A56AB2" w:rsidRDefault="0078768C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12,50</w:t>
            </w:r>
            <w:r w:rsidR="009F3CF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1294C" w:rsidRPr="00A56AB2" w:rsidTr="003E7F13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A56AB2" w:rsidRDefault="0061294C" w:rsidP="00850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30-35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A56AB2" w:rsidRDefault="0078768C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A56AB2" w:rsidRDefault="0078768C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17,71</w:t>
            </w:r>
            <w:r w:rsidR="009F3CF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1294C" w:rsidRPr="00A56AB2" w:rsidTr="003E7F13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A56AB2" w:rsidRDefault="0061294C" w:rsidP="00850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35-40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A56AB2" w:rsidRDefault="0078768C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A56AB2" w:rsidRDefault="0078768C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8,33</w:t>
            </w:r>
            <w:r w:rsidR="009F3CF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1294C" w:rsidRPr="00A56AB2" w:rsidTr="003E7F13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A56AB2" w:rsidRDefault="0061294C" w:rsidP="00850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40-45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A56AB2" w:rsidRDefault="0078768C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A56AB2" w:rsidRDefault="0078768C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9,38</w:t>
            </w:r>
            <w:r w:rsidR="009F3CF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1294C" w:rsidRPr="00A56AB2" w:rsidTr="003E7F13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A56AB2" w:rsidRDefault="0061294C" w:rsidP="00850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45-50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A56AB2" w:rsidRDefault="0078768C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A56AB2" w:rsidRDefault="0078768C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4,17</w:t>
            </w:r>
            <w:r w:rsidR="009F3CF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1294C" w:rsidRPr="00A56AB2" w:rsidTr="003E7F13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A56AB2" w:rsidRDefault="0061294C" w:rsidP="00850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A56AB2" w:rsidRDefault="0078768C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A56AB2" w:rsidRDefault="009F3CF6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</w:t>
            </w:r>
            <w:r w:rsidR="0078768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675D7F" w:rsidRPr="00104534" w:rsidRDefault="009619C1" w:rsidP="007E498D">
      <w:pPr>
        <w:pStyle w:val="Nagwek2"/>
        <w:numPr>
          <w:ilvl w:val="1"/>
          <w:numId w:val="5"/>
        </w:numPr>
        <w:shd w:val="clear" w:color="auto" w:fill="DBE5F1" w:themeFill="accent1" w:themeFillTint="33"/>
        <w:jc w:val="both"/>
      </w:pPr>
      <w:r w:rsidRPr="00104534">
        <w:t xml:space="preserve"> </w:t>
      </w:r>
      <w:bookmarkStart w:id="3" w:name="_Toc166753045"/>
      <w:r w:rsidR="00675D7F" w:rsidRPr="00104534">
        <w:t>Płeć</w:t>
      </w:r>
      <w:bookmarkEnd w:id="3"/>
    </w:p>
    <w:p w:rsidR="00897095" w:rsidRDefault="00627D80" w:rsidP="0089709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Zdecydowana w</w:t>
      </w:r>
      <w:r w:rsidR="00750673">
        <w:rPr>
          <w:rFonts w:ascii="Times New Roman" w:hAnsi="Times New Roman" w:cs="Times New Roman"/>
          <w:sz w:val="24"/>
          <w:szCs w:val="24"/>
        </w:rPr>
        <w:t>iększość respondentów biorących udzia</w:t>
      </w:r>
      <w:r w:rsidR="006C39F4">
        <w:rPr>
          <w:rFonts w:ascii="Times New Roman" w:hAnsi="Times New Roman" w:cs="Times New Roman"/>
          <w:sz w:val="24"/>
          <w:szCs w:val="24"/>
        </w:rPr>
        <w:t xml:space="preserve">ł w badaniu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6C39F4">
        <w:rPr>
          <w:rFonts w:ascii="Times New Roman" w:hAnsi="Times New Roman" w:cs="Times New Roman"/>
          <w:sz w:val="24"/>
          <w:szCs w:val="24"/>
        </w:rPr>
        <w:t xml:space="preserve"> kobiety</w:t>
      </w:r>
      <w:r>
        <w:rPr>
          <w:rFonts w:ascii="Times New Roman" w:hAnsi="Times New Roman" w:cs="Times New Roman"/>
          <w:sz w:val="24"/>
          <w:szCs w:val="24"/>
        </w:rPr>
        <w:t>. Stanowią</w:t>
      </w:r>
      <w:r w:rsidR="008F6517">
        <w:rPr>
          <w:rFonts w:ascii="Times New Roman" w:hAnsi="Times New Roman" w:cs="Times New Roman"/>
          <w:sz w:val="24"/>
          <w:szCs w:val="24"/>
        </w:rPr>
        <w:t xml:space="preserve"> </w:t>
      </w:r>
      <w:r w:rsidR="00D42514">
        <w:rPr>
          <w:rFonts w:ascii="Times New Roman" w:hAnsi="Times New Roman" w:cs="Times New Roman"/>
          <w:sz w:val="24"/>
          <w:szCs w:val="24"/>
        </w:rPr>
        <w:t xml:space="preserve">one </w:t>
      </w:r>
      <w:r w:rsidR="00FC4AFB">
        <w:rPr>
          <w:rFonts w:ascii="Times New Roman" w:hAnsi="Times New Roman" w:cs="Times New Roman"/>
          <w:sz w:val="24"/>
          <w:szCs w:val="24"/>
        </w:rPr>
        <w:t xml:space="preserve">aż </w:t>
      </w:r>
      <w:r>
        <w:rPr>
          <w:rFonts w:ascii="Times New Roman" w:hAnsi="Times New Roman" w:cs="Times New Roman"/>
          <w:sz w:val="24"/>
          <w:szCs w:val="24"/>
        </w:rPr>
        <w:t>70,83</w:t>
      </w:r>
      <w:r w:rsidR="006C39F4">
        <w:rPr>
          <w:rFonts w:ascii="Times New Roman" w:hAnsi="Times New Roman" w:cs="Times New Roman"/>
          <w:sz w:val="24"/>
          <w:szCs w:val="24"/>
        </w:rPr>
        <w:t xml:space="preserve">% </w:t>
      </w:r>
      <w:r w:rsidR="001162F5">
        <w:rPr>
          <w:rFonts w:ascii="Times New Roman" w:hAnsi="Times New Roman" w:cs="Times New Roman"/>
          <w:sz w:val="24"/>
          <w:szCs w:val="24"/>
        </w:rPr>
        <w:t>ankietowanych.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5"/>
        <w:gridCol w:w="2313"/>
        <w:gridCol w:w="2124"/>
      </w:tblGrid>
      <w:tr w:rsidR="00D25265" w:rsidRPr="00850239" w:rsidTr="00E049E1">
        <w:trPr>
          <w:tblHeader/>
        </w:trPr>
        <w:tc>
          <w:tcPr>
            <w:tcW w:w="5000" w:type="pct"/>
            <w:gridSpan w:val="3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D25265" w:rsidRPr="00850239" w:rsidRDefault="00D25265" w:rsidP="00E0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2. Płeć</w:t>
            </w:r>
          </w:p>
        </w:tc>
      </w:tr>
      <w:tr w:rsidR="00D25265" w:rsidRPr="00850239" w:rsidTr="00E049E1">
        <w:trPr>
          <w:tblHeader/>
        </w:trPr>
        <w:tc>
          <w:tcPr>
            <w:tcW w:w="2552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D25265" w:rsidRPr="00850239" w:rsidRDefault="00D25265" w:rsidP="00E0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1276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D25265" w:rsidRPr="00850239" w:rsidRDefault="00D25265" w:rsidP="00E0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1172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D25265" w:rsidRPr="00850239" w:rsidRDefault="00D25265" w:rsidP="00E0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</w:tr>
      <w:tr w:rsidR="00D25265" w:rsidRPr="00A56AB2" w:rsidTr="008F2B67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D25265" w:rsidRPr="00A56AB2" w:rsidRDefault="00D25265" w:rsidP="00E04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Kobieta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D25265" w:rsidRPr="00A56AB2" w:rsidRDefault="00627D80" w:rsidP="00E0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D25265" w:rsidRPr="00A56AB2" w:rsidRDefault="00627D80" w:rsidP="00E0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  <w:r w:rsidR="008F2B6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  <w:r w:rsidR="008F2B67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25265" w:rsidRPr="00A56AB2" w:rsidTr="008F2B67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D25265" w:rsidRPr="00A56AB2" w:rsidRDefault="00D25265" w:rsidP="00E04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Mężczyzna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D25265" w:rsidRPr="00A56AB2" w:rsidRDefault="00627D80" w:rsidP="00E0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D25265" w:rsidRPr="00A56AB2" w:rsidRDefault="00627D80" w:rsidP="00E0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29,17</w:t>
            </w:r>
            <w:r w:rsidR="008F2B67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D25265" w:rsidRDefault="00D25265" w:rsidP="0089709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517" w:rsidRDefault="00CF20D5" w:rsidP="0089709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zebranych ankiet </w:t>
      </w:r>
      <w:r w:rsidR="00391CA9">
        <w:rPr>
          <w:rFonts w:ascii="Times New Roman" w:hAnsi="Times New Roman" w:cs="Times New Roman"/>
          <w:sz w:val="24"/>
          <w:szCs w:val="24"/>
        </w:rPr>
        <w:t>można zauważyć, że</w:t>
      </w:r>
      <w:r w:rsidR="00036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</w:t>
      </w:r>
      <w:r w:rsidR="00FC4AFB">
        <w:rPr>
          <w:rFonts w:ascii="Times New Roman" w:hAnsi="Times New Roman" w:cs="Times New Roman"/>
          <w:sz w:val="24"/>
          <w:szCs w:val="24"/>
        </w:rPr>
        <w:t xml:space="preserve">% ankietowanych absolwentów Instytutu </w:t>
      </w:r>
      <w:r w:rsidR="00740B32">
        <w:rPr>
          <w:rFonts w:ascii="Times New Roman" w:hAnsi="Times New Roman" w:cs="Times New Roman"/>
          <w:sz w:val="24"/>
          <w:szCs w:val="24"/>
        </w:rPr>
        <w:t>Ekonomicznego</w:t>
      </w:r>
      <w:r w:rsidR="00FC4A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Medycznego </w:t>
      </w:r>
      <w:r w:rsidR="00FC4AFB">
        <w:rPr>
          <w:rFonts w:ascii="Times New Roman" w:hAnsi="Times New Roman" w:cs="Times New Roman"/>
          <w:sz w:val="24"/>
          <w:szCs w:val="24"/>
        </w:rPr>
        <w:t xml:space="preserve">to </w:t>
      </w:r>
      <w:r w:rsidR="008F6517">
        <w:rPr>
          <w:rFonts w:ascii="Times New Roman" w:hAnsi="Times New Roman" w:cs="Times New Roman"/>
          <w:sz w:val="24"/>
          <w:szCs w:val="24"/>
        </w:rPr>
        <w:t>kobiety</w:t>
      </w:r>
      <w:r w:rsidR="00391CA9">
        <w:rPr>
          <w:rFonts w:ascii="Times New Roman" w:hAnsi="Times New Roman" w:cs="Times New Roman"/>
          <w:sz w:val="24"/>
          <w:szCs w:val="24"/>
        </w:rPr>
        <w:t>.</w:t>
      </w:r>
      <w:r w:rsidR="008F6517">
        <w:rPr>
          <w:rFonts w:ascii="Times New Roman" w:hAnsi="Times New Roman" w:cs="Times New Roman"/>
          <w:sz w:val="24"/>
          <w:szCs w:val="24"/>
        </w:rPr>
        <w:t xml:space="preserve"> </w:t>
      </w:r>
      <w:r w:rsidR="00C83DCE">
        <w:rPr>
          <w:rFonts w:ascii="Times New Roman" w:hAnsi="Times New Roman" w:cs="Times New Roman"/>
          <w:sz w:val="24"/>
          <w:szCs w:val="24"/>
        </w:rPr>
        <w:t>Podobnie jest w I</w:t>
      </w:r>
      <w:r w:rsidR="008F6517">
        <w:rPr>
          <w:rFonts w:ascii="Times New Roman" w:hAnsi="Times New Roman" w:cs="Times New Roman"/>
          <w:sz w:val="24"/>
          <w:szCs w:val="24"/>
        </w:rPr>
        <w:t>nstytucie Humanistycznym</w:t>
      </w:r>
      <w:r w:rsidR="00C83DCE">
        <w:rPr>
          <w:rFonts w:ascii="Times New Roman" w:hAnsi="Times New Roman" w:cs="Times New Roman"/>
          <w:sz w:val="24"/>
          <w:szCs w:val="24"/>
        </w:rPr>
        <w:t xml:space="preserve"> </w:t>
      </w:r>
      <w:r w:rsidR="00D42514">
        <w:rPr>
          <w:rFonts w:ascii="Times New Roman" w:hAnsi="Times New Roman" w:cs="Times New Roman"/>
          <w:sz w:val="24"/>
          <w:szCs w:val="24"/>
        </w:rPr>
        <w:t>gdzie</w:t>
      </w:r>
      <w:r w:rsidR="00C83DCE">
        <w:rPr>
          <w:rFonts w:ascii="Times New Roman" w:hAnsi="Times New Roman" w:cs="Times New Roman"/>
          <w:sz w:val="24"/>
          <w:szCs w:val="24"/>
        </w:rPr>
        <w:t xml:space="preserve"> k</w:t>
      </w:r>
      <w:r w:rsidR="008F6517">
        <w:rPr>
          <w:rFonts w:ascii="Times New Roman" w:hAnsi="Times New Roman" w:cs="Times New Roman"/>
          <w:sz w:val="24"/>
          <w:szCs w:val="24"/>
        </w:rPr>
        <w:t xml:space="preserve">obiety także stanowią większość </w:t>
      </w:r>
      <w:r w:rsidR="00C83DCE">
        <w:rPr>
          <w:rFonts w:ascii="Times New Roman" w:hAnsi="Times New Roman" w:cs="Times New Roman"/>
          <w:sz w:val="24"/>
          <w:szCs w:val="24"/>
        </w:rPr>
        <w:t>(</w:t>
      </w:r>
      <w:r w:rsidR="001F4A44">
        <w:rPr>
          <w:rFonts w:ascii="Times New Roman" w:hAnsi="Times New Roman" w:cs="Times New Roman"/>
          <w:sz w:val="24"/>
          <w:szCs w:val="24"/>
        </w:rPr>
        <w:t>95</w:t>
      </w:r>
      <w:r w:rsidR="00740B32" w:rsidRPr="00740B32">
        <w:rPr>
          <w:rFonts w:ascii="Times New Roman" w:hAnsi="Times New Roman" w:cs="Times New Roman"/>
          <w:sz w:val="24"/>
          <w:szCs w:val="24"/>
        </w:rPr>
        <w:t>%</w:t>
      </w:r>
      <w:r w:rsidR="00C83DCE">
        <w:rPr>
          <w:rFonts w:ascii="Times New Roman" w:hAnsi="Times New Roman" w:cs="Times New Roman"/>
          <w:sz w:val="24"/>
          <w:szCs w:val="24"/>
        </w:rPr>
        <w:t>).</w:t>
      </w:r>
    </w:p>
    <w:p w:rsidR="00E43D23" w:rsidRDefault="00740B32" w:rsidP="0089709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F6517">
        <w:rPr>
          <w:rFonts w:ascii="Times New Roman" w:hAnsi="Times New Roman" w:cs="Times New Roman"/>
          <w:sz w:val="24"/>
          <w:szCs w:val="24"/>
        </w:rPr>
        <w:t xml:space="preserve"> Instytucie Politechnicznym sytuacja jest odwrotna. Mężczyźni stanowią</w:t>
      </w:r>
      <w:r w:rsidR="006A5556">
        <w:rPr>
          <w:rFonts w:ascii="Times New Roman" w:hAnsi="Times New Roman" w:cs="Times New Roman"/>
          <w:sz w:val="24"/>
          <w:szCs w:val="24"/>
        </w:rPr>
        <w:t xml:space="preserve"> </w:t>
      </w:r>
      <w:r w:rsidR="00C83DCE">
        <w:rPr>
          <w:rFonts w:ascii="Times New Roman" w:hAnsi="Times New Roman" w:cs="Times New Roman"/>
          <w:sz w:val="24"/>
          <w:szCs w:val="24"/>
        </w:rPr>
        <w:t xml:space="preserve">około </w:t>
      </w:r>
      <w:r w:rsidR="006910C3">
        <w:rPr>
          <w:rFonts w:ascii="Times New Roman" w:hAnsi="Times New Roman" w:cs="Times New Roman"/>
          <w:sz w:val="24"/>
          <w:szCs w:val="24"/>
        </w:rPr>
        <w:t>77</w:t>
      </w:r>
      <w:r w:rsidR="008F6517">
        <w:rPr>
          <w:rFonts w:ascii="Times New Roman" w:hAnsi="Times New Roman" w:cs="Times New Roman"/>
          <w:sz w:val="24"/>
          <w:szCs w:val="24"/>
        </w:rPr>
        <w:t>% ankietowanych</w:t>
      </w:r>
      <w:r w:rsidR="00C83DCE">
        <w:rPr>
          <w:rFonts w:ascii="Times New Roman" w:hAnsi="Times New Roman" w:cs="Times New Roman"/>
          <w:sz w:val="24"/>
          <w:szCs w:val="24"/>
        </w:rPr>
        <w:t xml:space="preserve"> in</w:t>
      </w:r>
      <w:r w:rsidR="00D42514">
        <w:rPr>
          <w:rFonts w:ascii="Times New Roman" w:hAnsi="Times New Roman" w:cs="Times New Roman"/>
          <w:sz w:val="24"/>
          <w:szCs w:val="24"/>
        </w:rPr>
        <w:t>ż</w:t>
      </w:r>
      <w:r w:rsidR="00C83DCE">
        <w:rPr>
          <w:rFonts w:ascii="Times New Roman" w:hAnsi="Times New Roman" w:cs="Times New Roman"/>
          <w:sz w:val="24"/>
          <w:szCs w:val="24"/>
        </w:rPr>
        <w:t>ynierów</w:t>
      </w:r>
      <w:r w:rsidR="008F6517">
        <w:rPr>
          <w:rFonts w:ascii="Times New Roman" w:hAnsi="Times New Roman" w:cs="Times New Roman"/>
          <w:sz w:val="24"/>
          <w:szCs w:val="24"/>
        </w:rPr>
        <w:t>.</w:t>
      </w:r>
    </w:p>
    <w:p w:rsidR="00036D6C" w:rsidRPr="00F91EDC" w:rsidRDefault="00036D6C" w:rsidP="0089709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F17F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przestrzeni lat można zaobserwować, że </w:t>
      </w:r>
      <w:r w:rsidR="007C50AA">
        <w:rPr>
          <w:rFonts w:ascii="Times New Roman" w:hAnsi="Times New Roman" w:cs="Times New Roman"/>
          <w:sz w:val="24"/>
          <w:szCs w:val="24"/>
        </w:rPr>
        <w:t xml:space="preserve">niezmiennie to kobiety stanowią większość </w:t>
      </w:r>
      <w:r w:rsidR="0008508A">
        <w:rPr>
          <w:rFonts w:ascii="Times New Roman" w:hAnsi="Times New Roman" w:cs="Times New Roman"/>
          <w:sz w:val="24"/>
          <w:szCs w:val="24"/>
        </w:rPr>
        <w:t>respondentów</w:t>
      </w:r>
      <w:r w:rsidR="00C83DCE">
        <w:rPr>
          <w:rFonts w:ascii="Times New Roman" w:hAnsi="Times New Roman" w:cs="Times New Roman"/>
          <w:sz w:val="24"/>
          <w:szCs w:val="24"/>
        </w:rPr>
        <w:t>. W</w:t>
      </w:r>
      <w:r w:rsidR="007C50AA">
        <w:rPr>
          <w:rFonts w:ascii="Times New Roman" w:hAnsi="Times New Roman" w:cs="Times New Roman"/>
          <w:sz w:val="24"/>
          <w:szCs w:val="24"/>
        </w:rPr>
        <w:t xml:space="preserve"> roku akademickim </w:t>
      </w:r>
      <w:r w:rsidR="006910C3">
        <w:rPr>
          <w:rFonts w:ascii="Times New Roman" w:hAnsi="Times New Roman" w:cs="Times New Roman"/>
          <w:sz w:val="24"/>
          <w:szCs w:val="24"/>
        </w:rPr>
        <w:t>2021/2022</w:t>
      </w:r>
      <w:r w:rsidR="00A57375">
        <w:rPr>
          <w:rFonts w:ascii="Times New Roman" w:hAnsi="Times New Roman" w:cs="Times New Roman"/>
          <w:sz w:val="24"/>
          <w:szCs w:val="24"/>
        </w:rPr>
        <w:t xml:space="preserve"> </w:t>
      </w:r>
      <w:r w:rsidR="006910C3">
        <w:rPr>
          <w:rFonts w:ascii="Times New Roman" w:hAnsi="Times New Roman" w:cs="Times New Roman"/>
          <w:sz w:val="24"/>
          <w:szCs w:val="24"/>
        </w:rPr>
        <w:t xml:space="preserve">- 70,83%, </w:t>
      </w:r>
      <w:r w:rsidR="00C83DCE">
        <w:rPr>
          <w:rFonts w:ascii="Times New Roman" w:hAnsi="Times New Roman" w:cs="Times New Roman"/>
          <w:sz w:val="24"/>
          <w:szCs w:val="24"/>
        </w:rPr>
        <w:t xml:space="preserve">2020/2021 – </w:t>
      </w:r>
      <w:r w:rsidR="006910C3">
        <w:rPr>
          <w:rFonts w:ascii="Times New Roman" w:hAnsi="Times New Roman" w:cs="Times New Roman"/>
          <w:sz w:val="24"/>
          <w:szCs w:val="24"/>
        </w:rPr>
        <w:t>84</w:t>
      </w:r>
      <w:r w:rsidR="00C83DCE">
        <w:rPr>
          <w:rFonts w:ascii="Times New Roman" w:hAnsi="Times New Roman" w:cs="Times New Roman"/>
          <w:sz w:val="24"/>
          <w:szCs w:val="24"/>
        </w:rPr>
        <w:t>,</w:t>
      </w:r>
      <w:r w:rsidR="006910C3">
        <w:rPr>
          <w:rFonts w:ascii="Times New Roman" w:hAnsi="Times New Roman" w:cs="Times New Roman"/>
          <w:sz w:val="24"/>
          <w:szCs w:val="24"/>
        </w:rPr>
        <w:t>21</w:t>
      </w:r>
      <w:r w:rsidR="00C83DCE">
        <w:rPr>
          <w:rFonts w:ascii="Times New Roman" w:hAnsi="Times New Roman" w:cs="Times New Roman"/>
          <w:sz w:val="24"/>
          <w:szCs w:val="24"/>
        </w:rPr>
        <w:t xml:space="preserve">%, </w:t>
      </w:r>
      <w:r w:rsidR="008F6517">
        <w:rPr>
          <w:rFonts w:ascii="Times New Roman" w:hAnsi="Times New Roman" w:cs="Times New Roman"/>
          <w:sz w:val="24"/>
          <w:szCs w:val="24"/>
        </w:rPr>
        <w:t>2019/2020 – 84,06%</w:t>
      </w:r>
      <w:r w:rsidR="006910C3">
        <w:rPr>
          <w:rFonts w:ascii="Times New Roman" w:hAnsi="Times New Roman" w:cs="Times New Roman"/>
          <w:sz w:val="24"/>
          <w:szCs w:val="24"/>
        </w:rPr>
        <w:t>.</w:t>
      </w:r>
      <w:r w:rsidR="00391CA9" w:rsidRPr="00391CA9">
        <w:rPr>
          <w:rFonts w:ascii="Times New Roman" w:hAnsi="Times New Roman" w:cs="Times New Roman"/>
          <w:sz w:val="24"/>
          <w:szCs w:val="24"/>
        </w:rPr>
        <w:t xml:space="preserve"> </w:t>
      </w:r>
      <w:r w:rsidR="00C83D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9C1" w:rsidRPr="00104534" w:rsidRDefault="009619C1" w:rsidP="00282949">
      <w:pPr>
        <w:pStyle w:val="Nagwek2"/>
        <w:numPr>
          <w:ilvl w:val="1"/>
          <w:numId w:val="5"/>
        </w:numPr>
        <w:shd w:val="clear" w:color="auto" w:fill="DBE5F1" w:themeFill="accent1" w:themeFillTint="33"/>
        <w:jc w:val="both"/>
      </w:pPr>
      <w:r w:rsidRPr="00104534">
        <w:lastRenderedPageBreak/>
        <w:t xml:space="preserve"> </w:t>
      </w:r>
      <w:bookmarkStart w:id="4" w:name="_Toc166753046"/>
      <w:r w:rsidR="007C5006" w:rsidRPr="00104534">
        <w:t>Forma studiów</w:t>
      </w:r>
      <w:bookmarkEnd w:id="4"/>
    </w:p>
    <w:p w:rsidR="007C5006" w:rsidRDefault="00DF015E" w:rsidP="00364A6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badanej grupie a</w:t>
      </w:r>
      <w:r w:rsidR="00124E98">
        <w:rPr>
          <w:rFonts w:ascii="Times New Roman" w:hAnsi="Times New Roman" w:cs="Times New Roman"/>
          <w:sz w:val="24"/>
          <w:szCs w:val="24"/>
        </w:rPr>
        <w:t>ż 7</w:t>
      </w:r>
      <w:r w:rsidR="00491EA2">
        <w:rPr>
          <w:rFonts w:ascii="Times New Roman" w:hAnsi="Times New Roman" w:cs="Times New Roman"/>
          <w:sz w:val="24"/>
          <w:szCs w:val="24"/>
        </w:rPr>
        <w:t>0</w:t>
      </w:r>
      <w:r w:rsidR="00124E98">
        <w:rPr>
          <w:rFonts w:ascii="Times New Roman" w:hAnsi="Times New Roman" w:cs="Times New Roman"/>
          <w:sz w:val="24"/>
          <w:szCs w:val="24"/>
        </w:rPr>
        <w:t>,</w:t>
      </w:r>
      <w:r w:rsidR="00491EA2">
        <w:rPr>
          <w:rFonts w:ascii="Times New Roman" w:hAnsi="Times New Roman" w:cs="Times New Roman"/>
          <w:sz w:val="24"/>
          <w:szCs w:val="24"/>
        </w:rPr>
        <w:t>8</w:t>
      </w:r>
      <w:r w:rsidR="00124E98">
        <w:rPr>
          <w:rFonts w:ascii="Times New Roman" w:hAnsi="Times New Roman" w:cs="Times New Roman"/>
          <w:sz w:val="24"/>
          <w:szCs w:val="24"/>
        </w:rPr>
        <w:t xml:space="preserve">3% absolwentów </w:t>
      </w:r>
      <w:r w:rsidR="00EC6C92">
        <w:rPr>
          <w:rFonts w:ascii="Times New Roman" w:hAnsi="Times New Roman" w:cs="Times New Roman"/>
          <w:sz w:val="24"/>
          <w:szCs w:val="24"/>
        </w:rPr>
        <w:t>ukończyło studia stacjonarne</w:t>
      </w:r>
      <w:r w:rsidR="00124E98">
        <w:rPr>
          <w:rFonts w:ascii="Times New Roman" w:hAnsi="Times New Roman" w:cs="Times New Roman"/>
          <w:sz w:val="24"/>
          <w:szCs w:val="24"/>
        </w:rPr>
        <w:t xml:space="preserve">, </w:t>
      </w:r>
      <w:r w:rsidR="009619C1" w:rsidRPr="009619C1">
        <w:rPr>
          <w:rFonts w:ascii="Times New Roman" w:hAnsi="Times New Roman" w:cs="Times New Roman"/>
          <w:sz w:val="24"/>
          <w:szCs w:val="24"/>
        </w:rPr>
        <w:t>pozosta</w:t>
      </w:r>
      <w:r w:rsidR="00EC6C92">
        <w:rPr>
          <w:rFonts w:ascii="Times New Roman" w:hAnsi="Times New Roman" w:cs="Times New Roman"/>
          <w:sz w:val="24"/>
          <w:szCs w:val="24"/>
        </w:rPr>
        <w:t>li</w:t>
      </w:r>
      <w:r w:rsidR="009619C1" w:rsidRPr="009619C1">
        <w:rPr>
          <w:rFonts w:ascii="Times New Roman" w:hAnsi="Times New Roman" w:cs="Times New Roman"/>
          <w:sz w:val="24"/>
          <w:szCs w:val="24"/>
        </w:rPr>
        <w:t xml:space="preserve"> </w:t>
      </w:r>
      <w:r w:rsidR="00EC6C92">
        <w:rPr>
          <w:rFonts w:ascii="Times New Roman" w:hAnsi="Times New Roman" w:cs="Times New Roman"/>
          <w:sz w:val="24"/>
          <w:szCs w:val="24"/>
        </w:rPr>
        <w:t>to</w:t>
      </w:r>
      <w:r w:rsidR="00EC3C67">
        <w:rPr>
          <w:rFonts w:ascii="Times New Roman" w:hAnsi="Times New Roman" w:cs="Times New Roman"/>
          <w:sz w:val="24"/>
          <w:szCs w:val="24"/>
        </w:rPr>
        <w:t> </w:t>
      </w:r>
      <w:r w:rsidR="009619C1">
        <w:rPr>
          <w:rFonts w:ascii="Times New Roman" w:hAnsi="Times New Roman" w:cs="Times New Roman"/>
          <w:sz w:val="24"/>
          <w:szCs w:val="24"/>
        </w:rPr>
        <w:t>absol</w:t>
      </w:r>
      <w:r w:rsidR="00EC6C92">
        <w:rPr>
          <w:rFonts w:ascii="Times New Roman" w:hAnsi="Times New Roman" w:cs="Times New Roman"/>
          <w:sz w:val="24"/>
          <w:szCs w:val="24"/>
        </w:rPr>
        <w:t>wenci studiów niestacjonarnych.</w:t>
      </w:r>
    </w:p>
    <w:p w:rsidR="00776814" w:rsidRPr="00364A6F" w:rsidRDefault="00506F06" w:rsidP="00364A6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F69EF" w:rsidRPr="008F69EF">
        <w:rPr>
          <w:rFonts w:ascii="Times New Roman" w:hAnsi="Times New Roman" w:cs="Times New Roman"/>
          <w:sz w:val="24"/>
          <w:szCs w:val="24"/>
        </w:rPr>
        <w:t xml:space="preserve"> Instytucie Medycznym</w:t>
      </w:r>
      <w:r w:rsidR="00C049EC">
        <w:rPr>
          <w:rFonts w:ascii="Times New Roman" w:hAnsi="Times New Roman" w:cs="Times New Roman"/>
          <w:sz w:val="24"/>
          <w:szCs w:val="24"/>
        </w:rPr>
        <w:t>, Ekonomicznym i Humanistycznym</w:t>
      </w:r>
      <w:r w:rsidR="008F69EF" w:rsidRPr="008F6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studia </w:t>
      </w:r>
      <w:r w:rsidR="008F69EF" w:rsidRPr="008F69EF">
        <w:rPr>
          <w:rFonts w:ascii="Times New Roman" w:hAnsi="Times New Roman" w:cs="Times New Roman"/>
          <w:sz w:val="24"/>
          <w:szCs w:val="24"/>
        </w:rPr>
        <w:t xml:space="preserve">realizowane </w:t>
      </w:r>
      <w:r>
        <w:rPr>
          <w:rFonts w:ascii="Times New Roman" w:hAnsi="Times New Roman" w:cs="Times New Roman"/>
          <w:sz w:val="24"/>
          <w:szCs w:val="24"/>
        </w:rPr>
        <w:t>były tylko</w:t>
      </w:r>
      <w:r w:rsidR="008F69EF" w:rsidRPr="008F69EF">
        <w:rPr>
          <w:rFonts w:ascii="Times New Roman" w:hAnsi="Times New Roman" w:cs="Times New Roman"/>
          <w:sz w:val="24"/>
          <w:szCs w:val="24"/>
        </w:rPr>
        <w:t xml:space="preserve"> w</w:t>
      </w:r>
      <w:r w:rsidR="00453ABC">
        <w:rPr>
          <w:rFonts w:ascii="Times New Roman" w:hAnsi="Times New Roman" w:cs="Times New Roman"/>
          <w:sz w:val="24"/>
          <w:szCs w:val="24"/>
        </w:rPr>
        <w:t> </w:t>
      </w:r>
      <w:r w:rsidR="008F69EF" w:rsidRPr="008F69EF">
        <w:rPr>
          <w:rFonts w:ascii="Times New Roman" w:hAnsi="Times New Roman" w:cs="Times New Roman"/>
          <w:sz w:val="24"/>
          <w:szCs w:val="24"/>
        </w:rPr>
        <w:t>systemie stacjonarny</w:t>
      </w:r>
      <w:r w:rsidR="008F69E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B3461">
        <w:rPr>
          <w:rFonts w:ascii="Times New Roman" w:hAnsi="Times New Roman" w:cs="Times New Roman"/>
          <w:sz w:val="24"/>
          <w:szCs w:val="24"/>
        </w:rPr>
        <w:t>W</w:t>
      </w:r>
      <w:r w:rsidR="00AC7F62">
        <w:rPr>
          <w:rFonts w:ascii="Times New Roman" w:hAnsi="Times New Roman" w:cs="Times New Roman"/>
          <w:sz w:val="24"/>
          <w:szCs w:val="24"/>
        </w:rPr>
        <w:t xml:space="preserve"> Instytu</w:t>
      </w:r>
      <w:r w:rsidR="00C049EC">
        <w:rPr>
          <w:rFonts w:ascii="Times New Roman" w:hAnsi="Times New Roman" w:cs="Times New Roman"/>
          <w:sz w:val="24"/>
          <w:szCs w:val="24"/>
        </w:rPr>
        <w:t>cie</w:t>
      </w:r>
      <w:r w:rsidR="00316DF8">
        <w:rPr>
          <w:rFonts w:ascii="Times New Roman" w:hAnsi="Times New Roman" w:cs="Times New Roman"/>
          <w:sz w:val="24"/>
          <w:szCs w:val="24"/>
        </w:rPr>
        <w:t xml:space="preserve"> </w:t>
      </w:r>
      <w:r w:rsidR="00C049EC" w:rsidRPr="00C049EC">
        <w:rPr>
          <w:rFonts w:ascii="Times New Roman" w:hAnsi="Times New Roman" w:cs="Times New Roman"/>
          <w:sz w:val="24"/>
          <w:szCs w:val="24"/>
        </w:rPr>
        <w:t>Politechnicznym</w:t>
      </w:r>
      <w:r w:rsidR="00C049EC">
        <w:rPr>
          <w:rFonts w:ascii="Times New Roman" w:hAnsi="Times New Roman" w:cs="Times New Roman"/>
          <w:sz w:val="24"/>
          <w:szCs w:val="24"/>
        </w:rPr>
        <w:t xml:space="preserve"> na kierunku Metalurgia</w:t>
      </w:r>
      <w:r w:rsidR="00074844" w:rsidRPr="00074844">
        <w:rPr>
          <w:rFonts w:ascii="Times New Roman" w:hAnsi="Times New Roman" w:cs="Times New Roman"/>
          <w:sz w:val="24"/>
          <w:szCs w:val="24"/>
        </w:rPr>
        <w:t xml:space="preserve"> zajęcia odbywały się w trybie niestacjonarnym</w:t>
      </w:r>
      <w:r w:rsidR="00074844">
        <w:rPr>
          <w:rFonts w:ascii="Times New Roman" w:hAnsi="Times New Roman" w:cs="Times New Roman"/>
          <w:sz w:val="24"/>
          <w:szCs w:val="24"/>
        </w:rPr>
        <w:t>, a na kierunku</w:t>
      </w:r>
      <w:r w:rsidR="00C049EC">
        <w:rPr>
          <w:rFonts w:ascii="Times New Roman" w:hAnsi="Times New Roman" w:cs="Times New Roman"/>
          <w:sz w:val="24"/>
          <w:szCs w:val="24"/>
        </w:rPr>
        <w:t xml:space="preserve"> Automatyka i Robotyka</w:t>
      </w:r>
      <w:r w:rsidR="00EB3461" w:rsidRPr="00EB3461">
        <w:rPr>
          <w:rFonts w:ascii="Times New Roman" w:hAnsi="Times New Roman" w:cs="Times New Roman"/>
          <w:sz w:val="24"/>
          <w:szCs w:val="24"/>
        </w:rPr>
        <w:t xml:space="preserve"> zajęcia </w:t>
      </w:r>
      <w:r w:rsidR="00EB3461">
        <w:rPr>
          <w:rFonts w:ascii="Times New Roman" w:hAnsi="Times New Roman" w:cs="Times New Roman"/>
          <w:sz w:val="24"/>
          <w:szCs w:val="24"/>
        </w:rPr>
        <w:t>odbywały się</w:t>
      </w:r>
      <w:r w:rsidR="00EB3461" w:rsidRPr="00EB3461">
        <w:rPr>
          <w:rFonts w:ascii="Times New Roman" w:hAnsi="Times New Roman" w:cs="Times New Roman"/>
          <w:sz w:val="24"/>
          <w:szCs w:val="24"/>
        </w:rPr>
        <w:t xml:space="preserve"> w trybie </w:t>
      </w:r>
      <w:r w:rsidR="00074844">
        <w:rPr>
          <w:rFonts w:ascii="Times New Roman" w:hAnsi="Times New Roman" w:cs="Times New Roman"/>
          <w:sz w:val="24"/>
          <w:szCs w:val="24"/>
        </w:rPr>
        <w:t xml:space="preserve">stacjonarnym i </w:t>
      </w:r>
      <w:r w:rsidR="00EB3461" w:rsidRPr="00EB3461">
        <w:rPr>
          <w:rFonts w:ascii="Times New Roman" w:hAnsi="Times New Roman" w:cs="Times New Roman"/>
          <w:sz w:val="24"/>
          <w:szCs w:val="24"/>
        </w:rPr>
        <w:t>niestacjonarnym</w:t>
      </w:r>
      <w:r w:rsidR="00EB3461">
        <w:rPr>
          <w:rFonts w:ascii="Times New Roman" w:hAnsi="Times New Roman" w:cs="Times New Roman"/>
          <w:sz w:val="24"/>
          <w:szCs w:val="24"/>
        </w:rPr>
        <w:t>.</w:t>
      </w:r>
      <w:r w:rsidR="00EB3461" w:rsidRPr="00EB346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5"/>
        <w:gridCol w:w="2313"/>
        <w:gridCol w:w="2124"/>
      </w:tblGrid>
      <w:tr w:rsidR="0061294C" w:rsidRPr="00A56AB2" w:rsidTr="00850239">
        <w:trPr>
          <w:tblHeader/>
        </w:trPr>
        <w:tc>
          <w:tcPr>
            <w:tcW w:w="5000" w:type="pct"/>
            <w:gridSpan w:val="3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61294C" w:rsidRPr="00850239" w:rsidRDefault="00466F14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3</w:t>
            </w:r>
            <w:r w:rsidR="0061294C"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. Forma studiów</w:t>
            </w:r>
          </w:p>
        </w:tc>
      </w:tr>
      <w:tr w:rsidR="0061294C" w:rsidRPr="00A56AB2" w:rsidTr="00850239">
        <w:trPr>
          <w:tblHeader/>
        </w:trPr>
        <w:tc>
          <w:tcPr>
            <w:tcW w:w="2552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61294C" w:rsidRPr="00850239" w:rsidRDefault="0061294C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1276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61294C" w:rsidRPr="00850239" w:rsidRDefault="0061294C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1172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61294C" w:rsidRPr="00850239" w:rsidRDefault="0061294C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</w:tr>
      <w:tr w:rsidR="0061294C" w:rsidRPr="00A56AB2" w:rsidTr="00850239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A56AB2" w:rsidRDefault="0061294C" w:rsidP="00850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studia stacjonarne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A56AB2" w:rsidRDefault="00EE1A2C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A56AB2" w:rsidRDefault="00EE1A2C" w:rsidP="0031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  <w:r w:rsidR="0075497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75497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61294C"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1294C" w:rsidRPr="00A56AB2" w:rsidTr="00850239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A56AB2" w:rsidRDefault="0061294C" w:rsidP="00850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studia niestacjonarne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A56AB2" w:rsidRDefault="00EE1A2C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A56AB2" w:rsidRDefault="0075497D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E1A2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EE1A2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61294C"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7C5006" w:rsidRPr="00104534" w:rsidRDefault="007C5006" w:rsidP="001C66AE">
      <w:pPr>
        <w:pStyle w:val="Nagwek2"/>
        <w:numPr>
          <w:ilvl w:val="1"/>
          <w:numId w:val="5"/>
        </w:numPr>
        <w:shd w:val="clear" w:color="auto" w:fill="DBE5F1" w:themeFill="accent1" w:themeFillTint="33"/>
        <w:jc w:val="both"/>
      </w:pPr>
      <w:bookmarkStart w:id="5" w:name="_Toc166753047"/>
      <w:r w:rsidRPr="00104534">
        <w:t>Ukończony Instytut i kierunek studiów</w:t>
      </w:r>
      <w:bookmarkEnd w:id="5"/>
    </w:p>
    <w:p w:rsidR="00527C1B" w:rsidRDefault="00AA5DA4" w:rsidP="002275A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 uzyskanych ankiet można zauważyć, że n</w:t>
      </w:r>
      <w:r w:rsidR="002275A9" w:rsidRPr="002275A9">
        <w:rPr>
          <w:rFonts w:ascii="Times New Roman" w:hAnsi="Times New Roman" w:cs="Times New Roman"/>
          <w:sz w:val="24"/>
          <w:szCs w:val="24"/>
        </w:rPr>
        <w:t>ajwiększy udział w badaniu mieli absolwenci Instytutu Humanistycznego (</w:t>
      </w:r>
      <w:r>
        <w:rPr>
          <w:rFonts w:ascii="Times New Roman" w:hAnsi="Times New Roman" w:cs="Times New Roman"/>
          <w:sz w:val="24"/>
          <w:szCs w:val="24"/>
        </w:rPr>
        <w:t>41,67</w:t>
      </w:r>
      <w:r w:rsidR="002275A9" w:rsidRPr="002275A9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2275A9" w:rsidRPr="002275A9">
        <w:rPr>
          <w:rFonts w:ascii="Times New Roman" w:hAnsi="Times New Roman" w:cs="Times New Roman"/>
          <w:sz w:val="24"/>
          <w:szCs w:val="24"/>
        </w:rPr>
        <w:t>Instytutu</w:t>
      </w:r>
      <w:r w:rsidR="00BC5F3E" w:rsidRPr="00BC5F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Politechnicznego (30,21%).</w:t>
      </w:r>
    </w:p>
    <w:p w:rsidR="00BE5AA7" w:rsidRDefault="00BE5AA7" w:rsidP="002275A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Biorąc pod uwagę ogólną liczbę absolwentów w roku akademickim 2021/2022 ankietę wypełniło 53,63% abiturientów – 82,35% wszystkich ekonomistów, 72,5% inżynierów, 56,52% pielęgniarek i 4</w:t>
      </w:r>
      <w:r w:rsidR="009F76F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,40 % humanistów.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1"/>
        <w:gridCol w:w="1522"/>
        <w:gridCol w:w="1809"/>
      </w:tblGrid>
      <w:tr w:rsidR="0061294C" w:rsidRPr="00A56AB2" w:rsidTr="00850239">
        <w:trPr>
          <w:tblHeader/>
        </w:trPr>
        <w:tc>
          <w:tcPr>
            <w:tcW w:w="5000" w:type="pct"/>
            <w:gridSpan w:val="3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61294C" w:rsidRPr="00850239" w:rsidRDefault="00466F14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4</w:t>
            </w:r>
            <w:r w:rsidR="0061294C"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. Ukończony Instytut</w:t>
            </w:r>
          </w:p>
        </w:tc>
      </w:tr>
      <w:tr w:rsidR="0061294C" w:rsidRPr="00A56AB2" w:rsidTr="00850239">
        <w:trPr>
          <w:tblHeader/>
        </w:trPr>
        <w:tc>
          <w:tcPr>
            <w:tcW w:w="3162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61294C" w:rsidRPr="00850239" w:rsidRDefault="0061294C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840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61294C" w:rsidRPr="00850239" w:rsidRDefault="0061294C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998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61294C" w:rsidRPr="00850239" w:rsidRDefault="0061294C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</w:tr>
      <w:tr w:rsidR="0061294C" w:rsidRPr="00A56AB2" w:rsidTr="00E478FC">
        <w:tc>
          <w:tcPr>
            <w:tcW w:w="316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A56AB2" w:rsidRDefault="0061294C" w:rsidP="00850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Instytut Ekonomiczny</w:t>
            </w:r>
          </w:p>
        </w:tc>
        <w:tc>
          <w:tcPr>
            <w:tcW w:w="840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A56AB2" w:rsidRDefault="0085408F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8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A56AB2" w:rsidRDefault="0085408F" w:rsidP="00D5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14,58</w:t>
            </w:r>
            <w:r w:rsidR="00E478F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1294C" w:rsidRPr="00A56AB2" w:rsidTr="00E478FC">
        <w:tc>
          <w:tcPr>
            <w:tcW w:w="316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A56AB2" w:rsidRDefault="0061294C" w:rsidP="00850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Instytut Humanistyczny</w:t>
            </w:r>
          </w:p>
        </w:tc>
        <w:tc>
          <w:tcPr>
            <w:tcW w:w="840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A56AB2" w:rsidRDefault="0085408F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8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A56AB2" w:rsidRDefault="0085408F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41,67</w:t>
            </w:r>
            <w:r w:rsidR="00E478F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1294C" w:rsidRPr="00A56AB2" w:rsidTr="00E478FC">
        <w:tc>
          <w:tcPr>
            <w:tcW w:w="316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A56AB2" w:rsidRDefault="0061294C" w:rsidP="00850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Instytut Politechniczny</w:t>
            </w:r>
          </w:p>
        </w:tc>
        <w:tc>
          <w:tcPr>
            <w:tcW w:w="840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A56AB2" w:rsidRDefault="0085408F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8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A56AB2" w:rsidRDefault="0085408F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30,21</w:t>
            </w:r>
            <w:r w:rsidR="00E478F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478FC" w:rsidRPr="00A56AB2" w:rsidTr="00850239">
        <w:tc>
          <w:tcPr>
            <w:tcW w:w="316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E478FC" w:rsidRPr="00A56AB2" w:rsidRDefault="00E478FC" w:rsidP="00850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Instytut Medyczny</w:t>
            </w:r>
          </w:p>
        </w:tc>
        <w:tc>
          <w:tcPr>
            <w:tcW w:w="840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E478FC" w:rsidRDefault="0085408F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8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E478FC" w:rsidRDefault="00E478FC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5408F">
              <w:rPr>
                <w:rFonts w:ascii="Times New Roman" w:eastAsia="Times New Roman" w:hAnsi="Times New Roman" w:cs="Times New Roman"/>
                <w:sz w:val="20"/>
                <w:szCs w:val="20"/>
              </w:rPr>
              <w:t>3,54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57371B" w:rsidRPr="00D76906" w:rsidRDefault="0057371B" w:rsidP="00897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3"/>
        <w:gridCol w:w="1528"/>
        <w:gridCol w:w="1751"/>
      </w:tblGrid>
      <w:tr w:rsidR="0061294C" w:rsidRPr="00A56AB2" w:rsidTr="00850239">
        <w:trPr>
          <w:tblHeader/>
        </w:trPr>
        <w:tc>
          <w:tcPr>
            <w:tcW w:w="5000" w:type="pct"/>
            <w:gridSpan w:val="3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61294C" w:rsidRPr="00850239" w:rsidRDefault="00466F14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5</w:t>
            </w:r>
            <w:r w:rsidR="0061294C"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. Ukończony kierunek studiów</w:t>
            </w:r>
          </w:p>
        </w:tc>
      </w:tr>
      <w:tr w:rsidR="0061294C" w:rsidRPr="00A56AB2" w:rsidTr="00850239">
        <w:trPr>
          <w:tblHeader/>
        </w:trPr>
        <w:tc>
          <w:tcPr>
            <w:tcW w:w="3191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61294C" w:rsidRPr="00850239" w:rsidRDefault="0061294C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843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61294C" w:rsidRPr="00850239" w:rsidRDefault="0061294C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966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61294C" w:rsidRPr="00850239" w:rsidRDefault="0061294C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</w:tr>
      <w:tr w:rsidR="0061294C" w:rsidRPr="00A56AB2" w:rsidTr="00E478FC">
        <w:tc>
          <w:tcPr>
            <w:tcW w:w="3191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A56AB2" w:rsidRDefault="00D5196E" w:rsidP="00850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finanse i rachunkowość</w:t>
            </w:r>
          </w:p>
        </w:tc>
        <w:tc>
          <w:tcPr>
            <w:tcW w:w="843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A56AB2" w:rsidRDefault="0085408F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A56AB2" w:rsidRDefault="00C453C0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57E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E57EE3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1294C" w:rsidRPr="00A56AB2" w:rsidTr="00E478FC">
        <w:tc>
          <w:tcPr>
            <w:tcW w:w="3191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A56AB2" w:rsidRDefault="0061294C" w:rsidP="00850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pedagogika</w:t>
            </w:r>
          </w:p>
        </w:tc>
        <w:tc>
          <w:tcPr>
            <w:tcW w:w="843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A56AB2" w:rsidRDefault="0085408F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6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A56AB2" w:rsidRDefault="00E57EE3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36,46</w:t>
            </w:r>
            <w:r w:rsidR="00C453C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27C1B" w:rsidRPr="00A56AB2" w:rsidTr="00850239">
        <w:tc>
          <w:tcPr>
            <w:tcW w:w="3191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527C1B" w:rsidRPr="00A56AB2" w:rsidRDefault="00527C1B" w:rsidP="00E04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automatyka i robotyka</w:t>
            </w:r>
          </w:p>
        </w:tc>
        <w:tc>
          <w:tcPr>
            <w:tcW w:w="843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527C1B" w:rsidRDefault="0085408F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6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527C1B" w:rsidRDefault="00E57EE3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21,88</w:t>
            </w:r>
            <w:r w:rsidR="00C453C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27C1B" w:rsidRPr="00A56AB2" w:rsidTr="00E478FC">
        <w:tc>
          <w:tcPr>
            <w:tcW w:w="3191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527C1B" w:rsidRPr="00A56AB2" w:rsidRDefault="00527C1B" w:rsidP="00E04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metalurgia</w:t>
            </w:r>
          </w:p>
        </w:tc>
        <w:tc>
          <w:tcPr>
            <w:tcW w:w="843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527C1B" w:rsidRPr="00A56AB2" w:rsidRDefault="0085408F" w:rsidP="0052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527C1B" w:rsidRPr="00A56AB2" w:rsidRDefault="00E57EE3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8,33</w:t>
            </w:r>
            <w:r w:rsidR="00C453C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27C1B" w:rsidRPr="00A56AB2" w:rsidTr="00E478FC">
        <w:tc>
          <w:tcPr>
            <w:tcW w:w="3191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527C1B" w:rsidRPr="00A56AB2" w:rsidRDefault="00527C1B" w:rsidP="00850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nowe media</w:t>
            </w:r>
          </w:p>
        </w:tc>
        <w:tc>
          <w:tcPr>
            <w:tcW w:w="843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527C1B" w:rsidRPr="00A56AB2" w:rsidRDefault="0085408F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527C1B" w:rsidRPr="00A56AB2" w:rsidRDefault="00E57EE3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5,21</w:t>
            </w:r>
            <w:r w:rsidR="00C453C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478FC" w:rsidRPr="00A56AB2" w:rsidTr="00527C1B">
        <w:tc>
          <w:tcPr>
            <w:tcW w:w="3191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E478FC" w:rsidRDefault="00E478FC" w:rsidP="00850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pielęgniarstwo</w:t>
            </w:r>
          </w:p>
        </w:tc>
        <w:tc>
          <w:tcPr>
            <w:tcW w:w="843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E478FC" w:rsidRDefault="00C453C0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5408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E478FC" w:rsidRDefault="00C453C0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57EE3">
              <w:rPr>
                <w:rFonts w:ascii="Times New Roman" w:eastAsia="Times New Roman" w:hAnsi="Times New Roman" w:cs="Times New Roman"/>
                <w:sz w:val="20"/>
                <w:szCs w:val="20"/>
              </w:rPr>
              <w:t>3,54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897095" w:rsidRDefault="00897095" w:rsidP="00897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34E6" w:rsidRDefault="00897095" w:rsidP="0089709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202787">
        <w:rPr>
          <w:rFonts w:ascii="Times New Roman" w:hAnsi="Times New Roman" w:cs="Times New Roman"/>
          <w:sz w:val="24"/>
          <w:szCs w:val="24"/>
        </w:rPr>
        <w:t>badanym</w:t>
      </w:r>
      <w:r>
        <w:rPr>
          <w:rFonts w:ascii="Times New Roman" w:hAnsi="Times New Roman" w:cs="Times New Roman"/>
          <w:sz w:val="24"/>
          <w:szCs w:val="24"/>
        </w:rPr>
        <w:t xml:space="preserve"> roku najwięcej osób wypełniło ankietę z kierunku pedagogika (</w:t>
      </w:r>
      <w:r w:rsidR="001F101A">
        <w:rPr>
          <w:rFonts w:ascii="Times New Roman" w:hAnsi="Times New Roman" w:cs="Times New Roman"/>
          <w:sz w:val="24"/>
          <w:szCs w:val="24"/>
        </w:rPr>
        <w:t>3</w:t>
      </w:r>
      <w:r w:rsidR="007054B5">
        <w:rPr>
          <w:rFonts w:ascii="Times New Roman" w:hAnsi="Times New Roman" w:cs="Times New Roman"/>
          <w:sz w:val="24"/>
          <w:szCs w:val="24"/>
        </w:rPr>
        <w:t>6</w:t>
      </w:r>
      <w:r w:rsidR="000F5247">
        <w:rPr>
          <w:rFonts w:ascii="Times New Roman" w:hAnsi="Times New Roman" w:cs="Times New Roman"/>
          <w:sz w:val="24"/>
          <w:szCs w:val="24"/>
        </w:rPr>
        <w:t>,</w:t>
      </w:r>
      <w:r w:rsidR="001F101A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>%)</w:t>
      </w:r>
      <w:r w:rsidR="00202787">
        <w:rPr>
          <w:rFonts w:ascii="Times New Roman" w:hAnsi="Times New Roman" w:cs="Times New Roman"/>
          <w:sz w:val="24"/>
          <w:szCs w:val="24"/>
        </w:rPr>
        <w:t>,</w:t>
      </w:r>
      <w:r w:rsidR="001F3F0F">
        <w:rPr>
          <w:rFonts w:ascii="Times New Roman" w:hAnsi="Times New Roman" w:cs="Times New Roman"/>
          <w:sz w:val="24"/>
          <w:szCs w:val="24"/>
        </w:rPr>
        <w:t xml:space="preserve"> </w:t>
      </w:r>
      <w:r w:rsidR="000F5247">
        <w:rPr>
          <w:rFonts w:ascii="Times New Roman" w:hAnsi="Times New Roman" w:cs="Times New Roman"/>
          <w:sz w:val="24"/>
          <w:szCs w:val="24"/>
        </w:rPr>
        <w:br/>
      </w:r>
      <w:r w:rsidR="00202787">
        <w:rPr>
          <w:rFonts w:ascii="Times New Roman" w:hAnsi="Times New Roman" w:cs="Times New Roman"/>
          <w:sz w:val="24"/>
          <w:szCs w:val="24"/>
        </w:rPr>
        <w:t>a n</w:t>
      </w:r>
      <w:r w:rsidR="001F3F0F">
        <w:rPr>
          <w:rFonts w:ascii="Times New Roman" w:hAnsi="Times New Roman" w:cs="Times New Roman"/>
          <w:sz w:val="24"/>
          <w:szCs w:val="24"/>
        </w:rPr>
        <w:t>ajmniejszy udział w ba</w:t>
      </w:r>
      <w:r w:rsidR="00202787">
        <w:rPr>
          <w:rFonts w:ascii="Times New Roman" w:hAnsi="Times New Roman" w:cs="Times New Roman"/>
          <w:sz w:val="24"/>
          <w:szCs w:val="24"/>
        </w:rPr>
        <w:t xml:space="preserve">daniu mają absolwenci kierunku </w:t>
      </w:r>
      <w:r w:rsidR="001F101A">
        <w:rPr>
          <w:rFonts w:ascii="Times New Roman" w:hAnsi="Times New Roman" w:cs="Times New Roman"/>
          <w:sz w:val="24"/>
          <w:szCs w:val="24"/>
        </w:rPr>
        <w:t>nowe media</w:t>
      </w:r>
      <w:r w:rsidR="00566EF9">
        <w:rPr>
          <w:rFonts w:ascii="Times New Roman" w:hAnsi="Times New Roman" w:cs="Times New Roman"/>
          <w:sz w:val="24"/>
          <w:szCs w:val="24"/>
        </w:rPr>
        <w:t xml:space="preserve"> </w:t>
      </w:r>
      <w:r w:rsidR="001F3F0F">
        <w:rPr>
          <w:rFonts w:ascii="Times New Roman" w:hAnsi="Times New Roman" w:cs="Times New Roman"/>
          <w:sz w:val="24"/>
          <w:szCs w:val="24"/>
        </w:rPr>
        <w:t>(</w:t>
      </w:r>
      <w:r w:rsidR="001F101A">
        <w:rPr>
          <w:rFonts w:ascii="Times New Roman" w:hAnsi="Times New Roman" w:cs="Times New Roman"/>
          <w:sz w:val="24"/>
          <w:szCs w:val="24"/>
        </w:rPr>
        <w:t>5</w:t>
      </w:r>
      <w:r w:rsidR="000F5247">
        <w:rPr>
          <w:rFonts w:ascii="Times New Roman" w:hAnsi="Times New Roman" w:cs="Times New Roman"/>
          <w:sz w:val="24"/>
          <w:szCs w:val="24"/>
        </w:rPr>
        <w:t>,</w:t>
      </w:r>
      <w:r w:rsidR="001F101A">
        <w:rPr>
          <w:rFonts w:ascii="Times New Roman" w:hAnsi="Times New Roman" w:cs="Times New Roman"/>
          <w:sz w:val="24"/>
          <w:szCs w:val="24"/>
        </w:rPr>
        <w:t>2</w:t>
      </w:r>
      <w:r w:rsidR="000F5247">
        <w:rPr>
          <w:rFonts w:ascii="Times New Roman" w:hAnsi="Times New Roman" w:cs="Times New Roman"/>
          <w:sz w:val="24"/>
          <w:szCs w:val="24"/>
        </w:rPr>
        <w:t>1</w:t>
      </w:r>
      <w:r w:rsidR="001F3F0F">
        <w:rPr>
          <w:rFonts w:ascii="Times New Roman" w:hAnsi="Times New Roman" w:cs="Times New Roman"/>
          <w:sz w:val="24"/>
          <w:szCs w:val="24"/>
        </w:rPr>
        <w:t>%).</w:t>
      </w:r>
      <w:r w:rsidR="002027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71B" w:rsidRPr="00104534" w:rsidRDefault="00070B62" w:rsidP="00850239">
      <w:pPr>
        <w:pStyle w:val="Nagwek1"/>
        <w:numPr>
          <w:ilvl w:val="0"/>
          <w:numId w:val="5"/>
        </w:numPr>
        <w:shd w:val="clear" w:color="auto" w:fill="B8CCE4" w:themeFill="accent1" w:themeFillTint="66"/>
        <w:ind w:left="426"/>
        <w:jc w:val="both"/>
      </w:pPr>
      <w:bookmarkStart w:id="6" w:name="_Toc166753048"/>
      <w:r w:rsidRPr="00104534">
        <w:lastRenderedPageBreak/>
        <w:t>STATUS ZAWODOWY ABSOLWENTA</w:t>
      </w:r>
      <w:bookmarkEnd w:id="6"/>
    </w:p>
    <w:p w:rsidR="008A680A" w:rsidRPr="00104534" w:rsidRDefault="0057371B" w:rsidP="00850239">
      <w:pPr>
        <w:pStyle w:val="Nagwek2"/>
        <w:numPr>
          <w:ilvl w:val="1"/>
          <w:numId w:val="5"/>
        </w:numPr>
        <w:shd w:val="clear" w:color="auto" w:fill="DBE5F1" w:themeFill="accent1" w:themeFillTint="33"/>
        <w:jc w:val="both"/>
      </w:pPr>
      <w:r w:rsidRPr="00104534">
        <w:t xml:space="preserve"> </w:t>
      </w:r>
      <w:bookmarkStart w:id="7" w:name="_Toc166753049"/>
      <w:r w:rsidR="008A680A" w:rsidRPr="00104534">
        <w:t>Aktywność w okresie studiów</w:t>
      </w:r>
      <w:bookmarkEnd w:id="7"/>
    </w:p>
    <w:p w:rsidR="00EF35E4" w:rsidRDefault="00004A94" w:rsidP="007B39A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F4225">
        <w:rPr>
          <w:rFonts w:ascii="Times New Roman" w:hAnsi="Times New Roman" w:cs="Times New Roman"/>
          <w:sz w:val="24"/>
          <w:szCs w:val="24"/>
        </w:rPr>
        <w:t>tudenci PWSZ w Głogowie</w:t>
      </w:r>
      <w:r>
        <w:rPr>
          <w:rFonts w:ascii="Times New Roman" w:hAnsi="Times New Roman" w:cs="Times New Roman"/>
          <w:sz w:val="24"/>
          <w:szCs w:val="24"/>
        </w:rPr>
        <w:t xml:space="preserve"> byli aktywni </w:t>
      </w:r>
      <w:r w:rsidRPr="00004A94">
        <w:rPr>
          <w:rFonts w:ascii="Times New Roman" w:hAnsi="Times New Roman" w:cs="Times New Roman"/>
          <w:sz w:val="24"/>
          <w:szCs w:val="24"/>
        </w:rPr>
        <w:t>w okresie trwania studiów</w:t>
      </w:r>
      <w:r>
        <w:rPr>
          <w:rFonts w:ascii="Times New Roman" w:hAnsi="Times New Roman" w:cs="Times New Roman"/>
          <w:sz w:val="24"/>
          <w:szCs w:val="24"/>
        </w:rPr>
        <w:t>. Prawie</w:t>
      </w:r>
      <w:r w:rsidR="009706FA">
        <w:rPr>
          <w:rFonts w:ascii="Times New Roman" w:hAnsi="Times New Roman" w:cs="Times New Roman"/>
          <w:sz w:val="24"/>
          <w:szCs w:val="24"/>
        </w:rPr>
        <w:t xml:space="preserve"> połow</w:t>
      </w:r>
      <w:r>
        <w:rPr>
          <w:rFonts w:ascii="Times New Roman" w:hAnsi="Times New Roman" w:cs="Times New Roman"/>
          <w:sz w:val="24"/>
          <w:szCs w:val="24"/>
        </w:rPr>
        <w:t>a</w:t>
      </w:r>
      <w:r w:rsidR="009706FA">
        <w:rPr>
          <w:rFonts w:ascii="Times New Roman" w:hAnsi="Times New Roman" w:cs="Times New Roman"/>
          <w:sz w:val="24"/>
          <w:szCs w:val="24"/>
        </w:rPr>
        <w:t xml:space="preserve"> </w:t>
      </w:r>
      <w:r w:rsidR="00EF35E4">
        <w:rPr>
          <w:rFonts w:ascii="Times New Roman" w:hAnsi="Times New Roman" w:cs="Times New Roman"/>
          <w:sz w:val="24"/>
          <w:szCs w:val="24"/>
        </w:rPr>
        <w:t>absolwentów</w:t>
      </w:r>
      <w:r w:rsidR="000312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odbywała </w:t>
      </w:r>
      <w:r w:rsidR="00EF35E4">
        <w:rPr>
          <w:rFonts w:ascii="Times New Roman" w:hAnsi="Times New Roman" w:cs="Times New Roman"/>
          <w:sz w:val="24"/>
          <w:szCs w:val="24"/>
        </w:rPr>
        <w:t xml:space="preserve">staże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="00EF35E4">
        <w:rPr>
          <w:rFonts w:ascii="Times New Roman" w:hAnsi="Times New Roman" w:cs="Times New Roman"/>
          <w:sz w:val="24"/>
          <w:szCs w:val="24"/>
        </w:rPr>
        <w:t>praktyki</w:t>
      </w:r>
      <w:r>
        <w:rPr>
          <w:rFonts w:ascii="Times New Roman" w:hAnsi="Times New Roman" w:cs="Times New Roman"/>
          <w:sz w:val="24"/>
          <w:szCs w:val="24"/>
        </w:rPr>
        <w:t xml:space="preserve"> i dla 29,17% wiązało się to z późniejszym zatrudnieniem. </w:t>
      </w:r>
      <w:r w:rsidR="007079E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lisko 6</w:t>
      </w:r>
      <w:r w:rsidR="009706FA">
        <w:rPr>
          <w:rFonts w:ascii="Times New Roman" w:hAnsi="Times New Roman" w:cs="Times New Roman"/>
          <w:sz w:val="24"/>
          <w:szCs w:val="24"/>
        </w:rPr>
        <w:t>0</w:t>
      </w:r>
      <w:r w:rsidR="00A140AD">
        <w:rPr>
          <w:rFonts w:ascii="Times New Roman" w:hAnsi="Times New Roman" w:cs="Times New Roman"/>
          <w:sz w:val="24"/>
          <w:szCs w:val="24"/>
        </w:rPr>
        <w:t>% badanych wykonyw</w:t>
      </w:r>
      <w:r w:rsidR="007079EB">
        <w:rPr>
          <w:rFonts w:ascii="Times New Roman" w:hAnsi="Times New Roman" w:cs="Times New Roman"/>
          <w:sz w:val="24"/>
          <w:szCs w:val="24"/>
        </w:rPr>
        <w:t>ało</w:t>
      </w:r>
      <w:r w:rsidR="00A140AD">
        <w:rPr>
          <w:rFonts w:ascii="Times New Roman" w:hAnsi="Times New Roman" w:cs="Times New Roman"/>
          <w:sz w:val="24"/>
          <w:szCs w:val="24"/>
        </w:rPr>
        <w:t xml:space="preserve"> p</w:t>
      </w:r>
      <w:r w:rsidR="003F4225">
        <w:rPr>
          <w:rFonts w:ascii="Times New Roman" w:hAnsi="Times New Roman" w:cs="Times New Roman"/>
          <w:sz w:val="24"/>
          <w:szCs w:val="24"/>
        </w:rPr>
        <w:t>rac</w:t>
      </w:r>
      <w:r w:rsidR="007079EB">
        <w:rPr>
          <w:rFonts w:ascii="Times New Roman" w:hAnsi="Times New Roman" w:cs="Times New Roman"/>
          <w:sz w:val="24"/>
          <w:szCs w:val="24"/>
        </w:rPr>
        <w:t>ę</w:t>
      </w:r>
      <w:r w:rsidR="003F4225">
        <w:rPr>
          <w:rFonts w:ascii="Times New Roman" w:hAnsi="Times New Roman" w:cs="Times New Roman"/>
          <w:sz w:val="24"/>
          <w:szCs w:val="24"/>
        </w:rPr>
        <w:t xml:space="preserve"> </w:t>
      </w:r>
      <w:r w:rsidR="007079EB">
        <w:rPr>
          <w:rFonts w:ascii="Times New Roman" w:hAnsi="Times New Roman" w:cs="Times New Roman"/>
          <w:sz w:val="24"/>
          <w:szCs w:val="24"/>
        </w:rPr>
        <w:t>z</w:t>
      </w:r>
      <w:r w:rsidR="00A140AD">
        <w:rPr>
          <w:rFonts w:ascii="Times New Roman" w:hAnsi="Times New Roman" w:cs="Times New Roman"/>
          <w:sz w:val="24"/>
          <w:szCs w:val="24"/>
        </w:rPr>
        <w:t>godn</w:t>
      </w:r>
      <w:r w:rsidR="007079EB">
        <w:rPr>
          <w:rFonts w:ascii="Times New Roman" w:hAnsi="Times New Roman" w:cs="Times New Roman"/>
          <w:sz w:val="24"/>
          <w:szCs w:val="24"/>
        </w:rPr>
        <w:t>ą</w:t>
      </w:r>
      <w:r w:rsidR="003F4225">
        <w:rPr>
          <w:rFonts w:ascii="Times New Roman" w:hAnsi="Times New Roman" w:cs="Times New Roman"/>
          <w:sz w:val="24"/>
          <w:szCs w:val="24"/>
        </w:rPr>
        <w:t xml:space="preserve"> z kierunkiem </w:t>
      </w:r>
      <w:r w:rsidR="00A140AD">
        <w:rPr>
          <w:rFonts w:ascii="Times New Roman" w:hAnsi="Times New Roman" w:cs="Times New Roman"/>
          <w:sz w:val="24"/>
          <w:szCs w:val="24"/>
        </w:rPr>
        <w:t>studiów</w:t>
      </w:r>
      <w:r w:rsidR="003F4225">
        <w:rPr>
          <w:rFonts w:ascii="Times New Roman" w:hAnsi="Times New Roman" w:cs="Times New Roman"/>
          <w:sz w:val="24"/>
          <w:szCs w:val="24"/>
        </w:rPr>
        <w:t xml:space="preserve">, </w:t>
      </w:r>
      <w:r w:rsidR="00A140AD">
        <w:rPr>
          <w:rFonts w:ascii="Times New Roman" w:hAnsi="Times New Roman" w:cs="Times New Roman"/>
          <w:sz w:val="24"/>
          <w:szCs w:val="24"/>
        </w:rPr>
        <w:t>z</w:t>
      </w:r>
      <w:r w:rsidR="00612A71">
        <w:rPr>
          <w:rFonts w:ascii="Times New Roman" w:hAnsi="Times New Roman" w:cs="Times New Roman"/>
          <w:sz w:val="24"/>
          <w:szCs w:val="24"/>
        </w:rPr>
        <w:t> </w:t>
      </w:r>
      <w:r w:rsidR="00A140AD">
        <w:rPr>
          <w:rFonts w:ascii="Times New Roman" w:hAnsi="Times New Roman" w:cs="Times New Roman"/>
          <w:sz w:val="24"/>
          <w:szCs w:val="24"/>
        </w:rPr>
        <w:t xml:space="preserve">kolei </w:t>
      </w:r>
      <w:r w:rsidR="009706F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06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04</w:t>
      </w:r>
      <w:r w:rsidR="00A140AD">
        <w:rPr>
          <w:rFonts w:ascii="Times New Roman" w:hAnsi="Times New Roman" w:cs="Times New Roman"/>
          <w:sz w:val="24"/>
          <w:szCs w:val="24"/>
        </w:rPr>
        <w:t>%</w:t>
      </w:r>
      <w:r w:rsidR="003F4225">
        <w:rPr>
          <w:rFonts w:ascii="Times New Roman" w:hAnsi="Times New Roman" w:cs="Times New Roman"/>
          <w:sz w:val="24"/>
          <w:szCs w:val="24"/>
        </w:rPr>
        <w:t xml:space="preserve"> </w:t>
      </w:r>
      <w:r w:rsidR="007079EB">
        <w:rPr>
          <w:rFonts w:ascii="Times New Roman" w:hAnsi="Times New Roman" w:cs="Times New Roman"/>
          <w:sz w:val="24"/>
          <w:szCs w:val="24"/>
        </w:rPr>
        <w:t xml:space="preserve">wykonywało </w:t>
      </w:r>
      <w:r w:rsidR="003F4225">
        <w:rPr>
          <w:rFonts w:ascii="Times New Roman" w:hAnsi="Times New Roman" w:cs="Times New Roman"/>
          <w:sz w:val="24"/>
          <w:szCs w:val="24"/>
        </w:rPr>
        <w:t>prac</w:t>
      </w:r>
      <w:r w:rsidR="007079EB">
        <w:rPr>
          <w:rFonts w:ascii="Times New Roman" w:hAnsi="Times New Roman" w:cs="Times New Roman"/>
          <w:sz w:val="24"/>
          <w:szCs w:val="24"/>
        </w:rPr>
        <w:t>ę</w:t>
      </w:r>
      <w:r w:rsidR="003F4225">
        <w:rPr>
          <w:rFonts w:ascii="Times New Roman" w:hAnsi="Times New Roman" w:cs="Times New Roman"/>
          <w:sz w:val="24"/>
          <w:szCs w:val="24"/>
        </w:rPr>
        <w:t xml:space="preserve"> ni</w:t>
      </w:r>
      <w:r w:rsidR="007079EB">
        <w:rPr>
          <w:rFonts w:ascii="Times New Roman" w:hAnsi="Times New Roman" w:cs="Times New Roman"/>
          <w:sz w:val="24"/>
          <w:szCs w:val="24"/>
        </w:rPr>
        <w:t>e</w:t>
      </w:r>
      <w:r w:rsidR="003F4225">
        <w:rPr>
          <w:rFonts w:ascii="Times New Roman" w:hAnsi="Times New Roman" w:cs="Times New Roman"/>
          <w:sz w:val="24"/>
          <w:szCs w:val="24"/>
        </w:rPr>
        <w:t xml:space="preserve">związaną z kierunkiem </w:t>
      </w:r>
      <w:r w:rsidR="00A140AD">
        <w:rPr>
          <w:rFonts w:ascii="Times New Roman" w:hAnsi="Times New Roman" w:cs="Times New Roman"/>
          <w:sz w:val="24"/>
          <w:szCs w:val="24"/>
        </w:rPr>
        <w:t>kształcenia</w:t>
      </w:r>
      <w:r w:rsidR="003F42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34E6" w:rsidRDefault="000315D0" w:rsidP="007B39A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315D0">
        <w:rPr>
          <w:rFonts w:ascii="Times New Roman" w:hAnsi="Times New Roman" w:cs="Times New Roman"/>
          <w:sz w:val="24"/>
          <w:szCs w:val="24"/>
        </w:rPr>
        <w:t>9,</w:t>
      </w:r>
      <w:r>
        <w:rPr>
          <w:rFonts w:ascii="Times New Roman" w:hAnsi="Times New Roman" w:cs="Times New Roman"/>
          <w:sz w:val="24"/>
          <w:szCs w:val="24"/>
        </w:rPr>
        <w:t>79</w:t>
      </w:r>
      <w:r w:rsidRPr="000315D0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ankietowanych </w:t>
      </w:r>
      <w:r w:rsidRPr="000315D0">
        <w:rPr>
          <w:rFonts w:ascii="Times New Roman" w:hAnsi="Times New Roman" w:cs="Times New Roman"/>
          <w:sz w:val="24"/>
          <w:szCs w:val="24"/>
        </w:rPr>
        <w:t>należało do kół naukowych.</w:t>
      </w:r>
      <w:r>
        <w:rPr>
          <w:rFonts w:ascii="Times New Roman" w:hAnsi="Times New Roman" w:cs="Times New Roman"/>
          <w:sz w:val="24"/>
          <w:szCs w:val="24"/>
        </w:rPr>
        <w:t xml:space="preserve"> Są to studenci Instytutu Humanistycznego, Politechnicznego i Medycznego. 9</w:t>
      </w:r>
      <w:r w:rsidR="00412192">
        <w:rPr>
          <w:rFonts w:ascii="Times New Roman" w:hAnsi="Times New Roman" w:cs="Times New Roman"/>
          <w:sz w:val="24"/>
          <w:szCs w:val="24"/>
        </w:rPr>
        <w:t xml:space="preserve"> os</w:t>
      </w:r>
      <w:r>
        <w:rPr>
          <w:rFonts w:ascii="Times New Roman" w:hAnsi="Times New Roman" w:cs="Times New Roman"/>
          <w:sz w:val="24"/>
          <w:szCs w:val="24"/>
        </w:rPr>
        <w:t>ó</w:t>
      </w:r>
      <w:r w:rsidR="00412192">
        <w:rPr>
          <w:rFonts w:ascii="Times New Roman" w:hAnsi="Times New Roman" w:cs="Times New Roman"/>
          <w:sz w:val="24"/>
          <w:szCs w:val="24"/>
        </w:rPr>
        <w:t>b</w:t>
      </w:r>
      <w:r w:rsidR="00EF35E4">
        <w:rPr>
          <w:rFonts w:ascii="Times New Roman" w:hAnsi="Times New Roman" w:cs="Times New Roman"/>
          <w:sz w:val="24"/>
          <w:szCs w:val="24"/>
        </w:rPr>
        <w:t xml:space="preserve"> wzięł</w:t>
      </w:r>
      <w:r>
        <w:rPr>
          <w:rFonts w:ascii="Times New Roman" w:hAnsi="Times New Roman" w:cs="Times New Roman"/>
          <w:sz w:val="24"/>
          <w:szCs w:val="24"/>
        </w:rPr>
        <w:t>o</w:t>
      </w:r>
      <w:r w:rsidR="00412192">
        <w:rPr>
          <w:rFonts w:ascii="Times New Roman" w:hAnsi="Times New Roman" w:cs="Times New Roman"/>
          <w:sz w:val="24"/>
          <w:szCs w:val="24"/>
        </w:rPr>
        <w:t xml:space="preserve"> udział 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12192">
        <w:rPr>
          <w:rFonts w:ascii="Times New Roman" w:hAnsi="Times New Roman" w:cs="Times New Roman"/>
          <w:sz w:val="24"/>
          <w:szCs w:val="24"/>
        </w:rPr>
        <w:t>konkursach (</w:t>
      </w:r>
      <w:r>
        <w:rPr>
          <w:rFonts w:ascii="Times New Roman" w:hAnsi="Times New Roman" w:cs="Times New Roman"/>
          <w:sz w:val="24"/>
          <w:szCs w:val="24"/>
        </w:rPr>
        <w:t>9</w:t>
      </w:r>
      <w:r w:rsidR="00EF35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</w:t>
      </w:r>
      <w:r w:rsidR="00A75BED">
        <w:rPr>
          <w:rFonts w:ascii="Times New Roman" w:hAnsi="Times New Roman" w:cs="Times New Roman"/>
          <w:sz w:val="24"/>
          <w:szCs w:val="24"/>
        </w:rPr>
        <w:t>8</w:t>
      </w:r>
      <w:r w:rsidR="00EF35E4">
        <w:rPr>
          <w:rFonts w:ascii="Times New Roman" w:hAnsi="Times New Roman" w:cs="Times New Roman"/>
          <w:sz w:val="24"/>
          <w:szCs w:val="24"/>
        </w:rPr>
        <w:t>%</w:t>
      </w:r>
      <w:r w:rsidR="00412192">
        <w:rPr>
          <w:rFonts w:ascii="Times New Roman" w:hAnsi="Times New Roman" w:cs="Times New Roman"/>
          <w:sz w:val="24"/>
          <w:szCs w:val="24"/>
        </w:rPr>
        <w:t>)</w:t>
      </w:r>
      <w:r w:rsidR="00712D6B">
        <w:rPr>
          <w:rFonts w:ascii="Times New Roman" w:hAnsi="Times New Roman" w:cs="Times New Roman"/>
          <w:sz w:val="24"/>
          <w:szCs w:val="24"/>
        </w:rPr>
        <w:t xml:space="preserve"> </w:t>
      </w:r>
      <w:r w:rsidR="00CF21CB">
        <w:rPr>
          <w:rFonts w:ascii="Times New Roman" w:hAnsi="Times New Roman" w:cs="Times New Roman"/>
          <w:sz w:val="24"/>
          <w:szCs w:val="24"/>
        </w:rPr>
        <w:t xml:space="preserve"> </w:t>
      </w:r>
      <w:r w:rsidR="00712D6B">
        <w:rPr>
          <w:rFonts w:ascii="Times New Roman" w:hAnsi="Times New Roman" w:cs="Times New Roman"/>
          <w:sz w:val="24"/>
          <w:szCs w:val="24"/>
        </w:rPr>
        <w:t xml:space="preserve">i tylko 2 osoby działały w organizacjach </w:t>
      </w:r>
      <w:r w:rsidR="00A140AD">
        <w:rPr>
          <w:rFonts w:ascii="Times New Roman" w:hAnsi="Times New Roman" w:cs="Times New Roman"/>
          <w:sz w:val="24"/>
          <w:szCs w:val="24"/>
        </w:rPr>
        <w:t>studenckich</w:t>
      </w:r>
      <w:r w:rsidR="00712D6B">
        <w:rPr>
          <w:rFonts w:ascii="Times New Roman" w:hAnsi="Times New Roman" w:cs="Times New Roman"/>
          <w:sz w:val="24"/>
          <w:szCs w:val="24"/>
        </w:rPr>
        <w:t xml:space="preserve"> (absolwenci pedagogiki).</w:t>
      </w:r>
      <w:r w:rsidR="003D025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8"/>
        <w:gridCol w:w="2329"/>
        <w:gridCol w:w="2075"/>
      </w:tblGrid>
      <w:tr w:rsidR="00421FCF" w:rsidRPr="004551FC" w:rsidTr="00850239">
        <w:trPr>
          <w:tblHeader/>
        </w:trPr>
        <w:tc>
          <w:tcPr>
            <w:tcW w:w="5000" w:type="pct"/>
            <w:gridSpan w:val="3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21FCF" w:rsidRPr="00850239" w:rsidRDefault="00466F14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6</w:t>
            </w:r>
            <w:r w:rsidR="00421FCF"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. Aktywność w okresie studiów</w:t>
            </w:r>
          </w:p>
        </w:tc>
      </w:tr>
      <w:tr w:rsidR="00421FCF" w:rsidRPr="004551FC" w:rsidTr="00850239">
        <w:trPr>
          <w:tblHeader/>
        </w:trPr>
        <w:tc>
          <w:tcPr>
            <w:tcW w:w="2570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21FCF" w:rsidRPr="00850239" w:rsidRDefault="00421FCF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1285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21FCF" w:rsidRPr="00850239" w:rsidRDefault="00421FCF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1145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21FCF" w:rsidRPr="00850239" w:rsidRDefault="00421FCF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</w:tr>
      <w:tr w:rsidR="00421FCF" w:rsidRPr="004551FC" w:rsidTr="00CF17FA">
        <w:tc>
          <w:tcPr>
            <w:tcW w:w="257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21FCF" w:rsidRPr="004551FC" w:rsidRDefault="00421FCF" w:rsidP="00850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FC">
              <w:rPr>
                <w:rFonts w:ascii="Times New Roman" w:eastAsia="Times New Roman" w:hAnsi="Times New Roman" w:cs="Times New Roman"/>
                <w:sz w:val="20"/>
                <w:szCs w:val="20"/>
              </w:rPr>
              <w:t>konkursy</w:t>
            </w:r>
          </w:p>
        </w:tc>
        <w:tc>
          <w:tcPr>
            <w:tcW w:w="128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421FCF" w:rsidRPr="004551FC" w:rsidRDefault="0062038B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421FCF" w:rsidRPr="004551FC" w:rsidRDefault="00703A74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9,38</w:t>
            </w:r>
            <w:r w:rsidR="00A75BE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21FCF" w:rsidRPr="004551FC" w:rsidTr="00CF17FA">
        <w:tc>
          <w:tcPr>
            <w:tcW w:w="257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21FCF" w:rsidRPr="004551FC" w:rsidRDefault="00421FCF" w:rsidP="00850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FC">
              <w:rPr>
                <w:rFonts w:ascii="Times New Roman" w:eastAsia="Times New Roman" w:hAnsi="Times New Roman" w:cs="Times New Roman"/>
                <w:sz w:val="20"/>
                <w:szCs w:val="20"/>
              </w:rPr>
              <w:t>koła naukowe</w:t>
            </w:r>
          </w:p>
        </w:tc>
        <w:tc>
          <w:tcPr>
            <w:tcW w:w="128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421FCF" w:rsidRPr="004551FC" w:rsidRDefault="00A75BED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2038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421FCF" w:rsidRPr="004551FC" w:rsidRDefault="00703A74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19,79</w:t>
            </w:r>
            <w:r w:rsidR="00A75BE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21FCF" w:rsidRPr="004551FC" w:rsidTr="00CF17FA">
        <w:tc>
          <w:tcPr>
            <w:tcW w:w="257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21FCF" w:rsidRPr="004551FC" w:rsidRDefault="00421FCF" w:rsidP="00850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FC">
              <w:rPr>
                <w:rFonts w:ascii="Times New Roman" w:eastAsia="Times New Roman" w:hAnsi="Times New Roman" w:cs="Times New Roman"/>
                <w:sz w:val="20"/>
                <w:szCs w:val="20"/>
              </w:rPr>
              <w:t>organizacje studenckie</w:t>
            </w:r>
          </w:p>
        </w:tc>
        <w:tc>
          <w:tcPr>
            <w:tcW w:w="128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421FCF" w:rsidRPr="004551FC" w:rsidRDefault="0062038B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421FCF" w:rsidRPr="004551FC" w:rsidRDefault="00703A74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2,08</w:t>
            </w:r>
            <w:r w:rsidR="00A75BE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21FCF" w:rsidRPr="004551FC" w:rsidTr="00CF17FA">
        <w:tc>
          <w:tcPr>
            <w:tcW w:w="257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21FCF" w:rsidRPr="004551FC" w:rsidRDefault="00421FCF" w:rsidP="00850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FC">
              <w:rPr>
                <w:rFonts w:ascii="Times New Roman" w:eastAsia="Times New Roman" w:hAnsi="Times New Roman" w:cs="Times New Roman"/>
                <w:sz w:val="20"/>
                <w:szCs w:val="20"/>
              </w:rPr>
              <w:t>praktyki/staże</w:t>
            </w:r>
          </w:p>
        </w:tc>
        <w:tc>
          <w:tcPr>
            <w:tcW w:w="128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421FCF" w:rsidRPr="004551FC" w:rsidRDefault="0062038B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703A7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421FCF" w:rsidRPr="004551FC" w:rsidRDefault="00703A74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47,92</w:t>
            </w:r>
            <w:r w:rsidR="00A75BE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21FCF" w:rsidRPr="004551FC" w:rsidTr="00CF17FA">
        <w:tc>
          <w:tcPr>
            <w:tcW w:w="257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21FCF" w:rsidRPr="004551FC" w:rsidRDefault="00421FCF" w:rsidP="00850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FC">
              <w:rPr>
                <w:rFonts w:ascii="Times New Roman" w:eastAsia="Times New Roman" w:hAnsi="Times New Roman" w:cs="Times New Roman"/>
                <w:sz w:val="20"/>
                <w:szCs w:val="20"/>
              </w:rPr>
              <w:t>praca związana z kierunkiem studiów</w:t>
            </w:r>
          </w:p>
        </w:tc>
        <w:tc>
          <w:tcPr>
            <w:tcW w:w="128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421FCF" w:rsidRPr="004551FC" w:rsidRDefault="00703A74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4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421FCF" w:rsidRPr="004551FC" w:rsidRDefault="00703A74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59,38</w:t>
            </w:r>
            <w:r w:rsidR="00A75BE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21FCF" w:rsidRPr="004551FC" w:rsidTr="00CF17FA">
        <w:tc>
          <w:tcPr>
            <w:tcW w:w="257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21FCF" w:rsidRPr="004551FC" w:rsidRDefault="00421FCF" w:rsidP="00850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FC">
              <w:rPr>
                <w:rFonts w:ascii="Times New Roman" w:eastAsia="Times New Roman" w:hAnsi="Times New Roman" w:cs="Times New Roman"/>
                <w:sz w:val="20"/>
                <w:szCs w:val="20"/>
              </w:rPr>
              <w:t>praca niezwiązana z kierunkiem studiów</w:t>
            </w:r>
          </w:p>
        </w:tc>
        <w:tc>
          <w:tcPr>
            <w:tcW w:w="128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421FCF" w:rsidRPr="004551FC" w:rsidRDefault="00703A74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4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421FCF" w:rsidRPr="004551FC" w:rsidRDefault="00A75BED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03A74">
              <w:rPr>
                <w:rFonts w:ascii="Times New Roman" w:eastAsia="Times New Roman" w:hAnsi="Times New Roman" w:cs="Times New Roman"/>
                <w:sz w:val="20"/>
                <w:szCs w:val="20"/>
              </w:rPr>
              <w:t>6,04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21FCF" w:rsidRPr="004551FC" w:rsidTr="00CF17FA">
        <w:tc>
          <w:tcPr>
            <w:tcW w:w="257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21FCF" w:rsidRPr="004551FC" w:rsidRDefault="00421FCF" w:rsidP="00850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FC">
              <w:rPr>
                <w:rFonts w:ascii="Times New Roman" w:eastAsia="Times New Roman" w:hAnsi="Times New Roman" w:cs="Times New Roman"/>
                <w:sz w:val="20"/>
                <w:szCs w:val="20"/>
              </w:rPr>
              <w:t>brak aktywności zawodowej</w:t>
            </w:r>
          </w:p>
        </w:tc>
        <w:tc>
          <w:tcPr>
            <w:tcW w:w="128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421FCF" w:rsidRPr="004551FC" w:rsidRDefault="00703A74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421FCF" w:rsidRPr="004551FC" w:rsidRDefault="00703A74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9,38</w:t>
            </w:r>
            <w:r w:rsidR="00A75BE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6D6878" w:rsidRDefault="006D6878" w:rsidP="007809C5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74A" w:rsidRDefault="008A1640" w:rsidP="00DE274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Około </w:t>
      </w:r>
      <w:r w:rsidR="00812184">
        <w:rPr>
          <w:rFonts w:ascii="Times New Roman" w:hAnsi="Times New Roman" w:cs="Times New Roman"/>
          <w:sz w:val="24"/>
          <w:szCs w:val="24"/>
        </w:rPr>
        <w:t>85</w:t>
      </w:r>
      <w:r w:rsidR="00DE274A">
        <w:rPr>
          <w:rFonts w:ascii="Times New Roman" w:hAnsi="Times New Roman" w:cs="Times New Roman"/>
          <w:sz w:val="24"/>
          <w:szCs w:val="24"/>
        </w:rPr>
        <w:t>%  respondentów pracowało w okresie studió</w:t>
      </w:r>
      <w:r w:rsidR="009C71CB">
        <w:rPr>
          <w:rFonts w:ascii="Times New Roman" w:hAnsi="Times New Roman" w:cs="Times New Roman"/>
          <w:sz w:val="24"/>
          <w:szCs w:val="24"/>
        </w:rPr>
        <w:t xml:space="preserve">w, </w:t>
      </w:r>
      <w:r w:rsidR="00F17A64">
        <w:rPr>
          <w:rFonts w:ascii="Times New Roman" w:hAnsi="Times New Roman" w:cs="Times New Roman"/>
          <w:sz w:val="24"/>
          <w:szCs w:val="24"/>
        </w:rPr>
        <w:t xml:space="preserve">a </w:t>
      </w:r>
      <w:r w:rsidR="009C71CB">
        <w:rPr>
          <w:rFonts w:ascii="Times New Roman" w:hAnsi="Times New Roman" w:cs="Times New Roman"/>
          <w:sz w:val="24"/>
          <w:szCs w:val="24"/>
        </w:rPr>
        <w:t>d</w:t>
      </w:r>
      <w:r w:rsidR="00DE274A">
        <w:rPr>
          <w:rFonts w:ascii="Times New Roman" w:hAnsi="Times New Roman" w:cs="Times New Roman"/>
          <w:sz w:val="24"/>
          <w:szCs w:val="24"/>
        </w:rPr>
        <w:t xml:space="preserve">la </w:t>
      </w:r>
      <w:r w:rsidR="00812184">
        <w:rPr>
          <w:rFonts w:ascii="Times New Roman" w:hAnsi="Times New Roman" w:cs="Times New Roman"/>
          <w:sz w:val="24"/>
          <w:szCs w:val="24"/>
        </w:rPr>
        <w:t>59,38</w:t>
      </w:r>
      <w:r w:rsidR="00DE274A">
        <w:rPr>
          <w:rFonts w:ascii="Times New Roman" w:hAnsi="Times New Roman" w:cs="Times New Roman"/>
          <w:sz w:val="24"/>
          <w:szCs w:val="24"/>
        </w:rPr>
        <w:t xml:space="preserve">% wykonywana praca była zgodna z kierunkiem studiów. </w:t>
      </w:r>
      <w:r w:rsidR="009C71CB">
        <w:rPr>
          <w:rFonts w:ascii="Times New Roman" w:hAnsi="Times New Roman" w:cs="Times New Roman"/>
          <w:sz w:val="24"/>
          <w:szCs w:val="24"/>
        </w:rPr>
        <w:t xml:space="preserve">Aż </w:t>
      </w:r>
      <w:r w:rsidR="00193187">
        <w:rPr>
          <w:rFonts w:ascii="Times New Roman" w:hAnsi="Times New Roman" w:cs="Times New Roman"/>
          <w:sz w:val="24"/>
          <w:szCs w:val="24"/>
        </w:rPr>
        <w:t>6</w:t>
      </w:r>
      <w:r w:rsidR="00812184">
        <w:rPr>
          <w:rFonts w:ascii="Times New Roman" w:hAnsi="Times New Roman" w:cs="Times New Roman"/>
          <w:sz w:val="24"/>
          <w:szCs w:val="24"/>
        </w:rPr>
        <w:t>8</w:t>
      </w:r>
      <w:r w:rsidR="00193187">
        <w:rPr>
          <w:rFonts w:ascii="Times New Roman" w:hAnsi="Times New Roman" w:cs="Times New Roman"/>
          <w:sz w:val="24"/>
          <w:szCs w:val="24"/>
        </w:rPr>
        <w:t>,</w:t>
      </w:r>
      <w:r w:rsidR="00812184">
        <w:rPr>
          <w:rFonts w:ascii="Times New Roman" w:hAnsi="Times New Roman" w:cs="Times New Roman"/>
          <w:sz w:val="24"/>
          <w:szCs w:val="24"/>
        </w:rPr>
        <w:t>96</w:t>
      </w:r>
      <w:r w:rsidR="009C71CB">
        <w:rPr>
          <w:rFonts w:ascii="Times New Roman" w:hAnsi="Times New Roman" w:cs="Times New Roman"/>
          <w:sz w:val="24"/>
          <w:szCs w:val="24"/>
        </w:rPr>
        <w:t xml:space="preserve">% </w:t>
      </w:r>
      <w:r w:rsidR="00812184">
        <w:rPr>
          <w:rFonts w:ascii="Times New Roman" w:hAnsi="Times New Roman" w:cs="Times New Roman"/>
          <w:sz w:val="24"/>
          <w:szCs w:val="24"/>
        </w:rPr>
        <w:t xml:space="preserve">ankietowanych </w:t>
      </w:r>
      <w:r w:rsidR="009C71CB">
        <w:rPr>
          <w:rFonts w:ascii="Times New Roman" w:hAnsi="Times New Roman" w:cs="Times New Roman"/>
          <w:sz w:val="24"/>
          <w:szCs w:val="24"/>
        </w:rPr>
        <w:t xml:space="preserve">inżynierów, </w:t>
      </w:r>
      <w:r w:rsidR="00812184">
        <w:rPr>
          <w:rFonts w:ascii="Times New Roman" w:hAnsi="Times New Roman" w:cs="Times New Roman"/>
          <w:sz w:val="24"/>
          <w:szCs w:val="24"/>
        </w:rPr>
        <w:t>62,5</w:t>
      </w:r>
      <w:r w:rsidR="009C71CB">
        <w:rPr>
          <w:rFonts w:ascii="Times New Roman" w:hAnsi="Times New Roman" w:cs="Times New Roman"/>
          <w:sz w:val="24"/>
          <w:szCs w:val="24"/>
        </w:rPr>
        <w:t>% humanistów</w:t>
      </w:r>
      <w:r w:rsidR="00812184">
        <w:rPr>
          <w:rFonts w:ascii="Times New Roman" w:hAnsi="Times New Roman" w:cs="Times New Roman"/>
          <w:sz w:val="24"/>
          <w:szCs w:val="24"/>
        </w:rPr>
        <w:t>, 57,14%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1CB">
        <w:rPr>
          <w:rFonts w:ascii="Times New Roman" w:hAnsi="Times New Roman" w:cs="Times New Roman"/>
          <w:sz w:val="24"/>
          <w:szCs w:val="24"/>
        </w:rPr>
        <w:t xml:space="preserve">ekonomistów </w:t>
      </w:r>
      <w:r w:rsidR="00193187">
        <w:rPr>
          <w:rFonts w:ascii="Times New Roman" w:hAnsi="Times New Roman" w:cs="Times New Roman"/>
          <w:sz w:val="24"/>
          <w:szCs w:val="24"/>
        </w:rPr>
        <w:t xml:space="preserve">oraz </w:t>
      </w:r>
      <w:r w:rsidR="00812184">
        <w:rPr>
          <w:rFonts w:ascii="Times New Roman" w:hAnsi="Times New Roman" w:cs="Times New Roman"/>
          <w:sz w:val="24"/>
          <w:szCs w:val="24"/>
        </w:rPr>
        <w:t>30,77</w:t>
      </w:r>
      <w:r w:rsidR="009C71CB">
        <w:rPr>
          <w:rFonts w:ascii="Times New Roman" w:hAnsi="Times New Roman" w:cs="Times New Roman"/>
          <w:sz w:val="24"/>
          <w:szCs w:val="24"/>
        </w:rPr>
        <w:t>% pielęgniarek pracowało w czasie nauki w</w:t>
      </w:r>
      <w:r w:rsidR="00812184">
        <w:rPr>
          <w:rFonts w:ascii="Times New Roman" w:hAnsi="Times New Roman" w:cs="Times New Roman"/>
          <w:sz w:val="24"/>
          <w:szCs w:val="24"/>
        </w:rPr>
        <w:t> </w:t>
      </w:r>
      <w:r w:rsidR="009C71CB">
        <w:rPr>
          <w:rFonts w:ascii="Times New Roman" w:hAnsi="Times New Roman" w:cs="Times New Roman"/>
          <w:sz w:val="24"/>
          <w:szCs w:val="24"/>
        </w:rPr>
        <w:t>zawodach</w:t>
      </w:r>
      <w:r w:rsidR="00812184">
        <w:rPr>
          <w:rFonts w:ascii="Times New Roman" w:hAnsi="Times New Roman" w:cs="Times New Roman"/>
          <w:sz w:val="24"/>
          <w:szCs w:val="24"/>
        </w:rPr>
        <w:t xml:space="preserve"> </w:t>
      </w:r>
      <w:r w:rsidR="009C71CB">
        <w:rPr>
          <w:rFonts w:ascii="Times New Roman" w:hAnsi="Times New Roman" w:cs="Times New Roman"/>
          <w:sz w:val="24"/>
          <w:szCs w:val="24"/>
        </w:rPr>
        <w:t xml:space="preserve">zgodnych z ich kierunkiem kształcenia. </w:t>
      </w:r>
    </w:p>
    <w:p w:rsidR="00CD12FB" w:rsidRDefault="00C2042C" w:rsidP="00DE274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Blisko</w:t>
      </w:r>
      <w:r w:rsidR="00193187">
        <w:rPr>
          <w:rFonts w:ascii="Times New Roman" w:hAnsi="Times New Roman" w:cs="Times New Roman"/>
          <w:sz w:val="24"/>
          <w:szCs w:val="24"/>
        </w:rPr>
        <w:t xml:space="preserve"> połowa badanych </w:t>
      </w:r>
      <w:r w:rsidR="00927447">
        <w:rPr>
          <w:rFonts w:ascii="Times New Roman" w:hAnsi="Times New Roman" w:cs="Times New Roman"/>
          <w:sz w:val="24"/>
          <w:szCs w:val="24"/>
        </w:rPr>
        <w:t xml:space="preserve">absolwentów zadeklarowała, że w okresie studiów odbywała praktyki lub staż. </w:t>
      </w:r>
      <w:r w:rsidR="00BA1926">
        <w:rPr>
          <w:rFonts w:ascii="Times New Roman" w:hAnsi="Times New Roman" w:cs="Times New Roman"/>
          <w:sz w:val="24"/>
          <w:szCs w:val="24"/>
        </w:rPr>
        <w:t>W</w:t>
      </w:r>
      <w:r w:rsidR="00CD12FB">
        <w:rPr>
          <w:rFonts w:ascii="Times New Roman" w:hAnsi="Times New Roman" w:cs="Times New Roman"/>
          <w:sz w:val="24"/>
          <w:szCs w:val="24"/>
        </w:rPr>
        <w:t xml:space="preserve"> Instytucie </w:t>
      </w:r>
      <w:r w:rsidR="00297423" w:rsidRPr="00297423">
        <w:rPr>
          <w:rFonts w:ascii="Times New Roman" w:hAnsi="Times New Roman" w:cs="Times New Roman"/>
          <w:sz w:val="24"/>
          <w:szCs w:val="24"/>
        </w:rPr>
        <w:t>Ekonomicznym</w:t>
      </w:r>
      <w:r w:rsidR="004B3AD2">
        <w:rPr>
          <w:rFonts w:ascii="Times New Roman" w:hAnsi="Times New Roman" w:cs="Times New Roman"/>
          <w:sz w:val="24"/>
          <w:szCs w:val="24"/>
        </w:rPr>
        <w:t xml:space="preserve"> </w:t>
      </w:r>
      <w:r w:rsidR="00DE274A">
        <w:rPr>
          <w:rFonts w:ascii="Times New Roman" w:hAnsi="Times New Roman" w:cs="Times New Roman"/>
          <w:sz w:val="24"/>
          <w:szCs w:val="24"/>
        </w:rPr>
        <w:t xml:space="preserve">było to </w:t>
      </w:r>
      <w:r w:rsidR="00297423">
        <w:rPr>
          <w:rFonts w:ascii="Times New Roman" w:hAnsi="Times New Roman" w:cs="Times New Roman"/>
          <w:sz w:val="24"/>
          <w:szCs w:val="24"/>
        </w:rPr>
        <w:t>78</w:t>
      </w:r>
      <w:r w:rsidR="004B3AD2">
        <w:rPr>
          <w:rFonts w:ascii="Times New Roman" w:hAnsi="Times New Roman" w:cs="Times New Roman"/>
          <w:sz w:val="24"/>
          <w:szCs w:val="24"/>
        </w:rPr>
        <w:t>,5</w:t>
      </w:r>
      <w:r w:rsidR="00297423">
        <w:rPr>
          <w:rFonts w:ascii="Times New Roman" w:hAnsi="Times New Roman" w:cs="Times New Roman"/>
          <w:sz w:val="24"/>
          <w:szCs w:val="24"/>
        </w:rPr>
        <w:t>7</w:t>
      </w:r>
      <w:r w:rsidR="004B3AD2">
        <w:rPr>
          <w:rFonts w:ascii="Times New Roman" w:hAnsi="Times New Roman" w:cs="Times New Roman"/>
          <w:sz w:val="24"/>
          <w:szCs w:val="24"/>
        </w:rPr>
        <w:t xml:space="preserve"> </w:t>
      </w:r>
      <w:r w:rsidR="00CD12FB">
        <w:rPr>
          <w:rFonts w:ascii="Times New Roman" w:hAnsi="Times New Roman" w:cs="Times New Roman"/>
          <w:sz w:val="24"/>
          <w:szCs w:val="24"/>
        </w:rPr>
        <w:t xml:space="preserve">% </w:t>
      </w:r>
      <w:r w:rsidR="004B3AD2">
        <w:rPr>
          <w:rFonts w:ascii="Times New Roman" w:hAnsi="Times New Roman" w:cs="Times New Roman"/>
          <w:sz w:val="24"/>
          <w:szCs w:val="24"/>
        </w:rPr>
        <w:t>ankietowanych</w:t>
      </w:r>
      <w:r w:rsidR="00CD12FB">
        <w:rPr>
          <w:rFonts w:ascii="Times New Roman" w:hAnsi="Times New Roman" w:cs="Times New Roman"/>
          <w:sz w:val="24"/>
          <w:szCs w:val="24"/>
        </w:rPr>
        <w:t xml:space="preserve"> </w:t>
      </w:r>
      <w:r w:rsidR="00297423">
        <w:rPr>
          <w:rFonts w:ascii="Times New Roman" w:hAnsi="Times New Roman" w:cs="Times New Roman"/>
          <w:sz w:val="24"/>
          <w:szCs w:val="24"/>
        </w:rPr>
        <w:t>absolwentów</w:t>
      </w:r>
      <w:r w:rsidR="00DE274A">
        <w:rPr>
          <w:rFonts w:ascii="Times New Roman" w:hAnsi="Times New Roman" w:cs="Times New Roman"/>
          <w:sz w:val="24"/>
          <w:szCs w:val="24"/>
        </w:rPr>
        <w:t xml:space="preserve">, </w:t>
      </w:r>
      <w:r w:rsidR="004B3AD2">
        <w:rPr>
          <w:rFonts w:ascii="Times New Roman" w:hAnsi="Times New Roman" w:cs="Times New Roman"/>
          <w:sz w:val="24"/>
          <w:szCs w:val="24"/>
        </w:rPr>
        <w:br/>
      </w:r>
      <w:r w:rsidR="00DE274A">
        <w:rPr>
          <w:rFonts w:ascii="Times New Roman" w:hAnsi="Times New Roman" w:cs="Times New Roman"/>
          <w:sz w:val="24"/>
          <w:szCs w:val="24"/>
        </w:rPr>
        <w:t>w</w:t>
      </w:r>
      <w:r w:rsidR="00CD12FB">
        <w:rPr>
          <w:rFonts w:ascii="Times New Roman" w:hAnsi="Times New Roman" w:cs="Times New Roman"/>
          <w:sz w:val="24"/>
          <w:szCs w:val="24"/>
        </w:rPr>
        <w:t xml:space="preserve"> Instytucie </w:t>
      </w:r>
      <w:r w:rsidR="004B3AD2">
        <w:rPr>
          <w:rFonts w:ascii="Times New Roman" w:hAnsi="Times New Roman" w:cs="Times New Roman"/>
          <w:sz w:val="24"/>
          <w:szCs w:val="24"/>
        </w:rPr>
        <w:t xml:space="preserve">Humanistycznym </w:t>
      </w:r>
      <w:r w:rsidR="00297423">
        <w:rPr>
          <w:rFonts w:ascii="Times New Roman" w:hAnsi="Times New Roman" w:cs="Times New Roman"/>
          <w:sz w:val="24"/>
          <w:szCs w:val="24"/>
        </w:rPr>
        <w:t>52,5</w:t>
      </w:r>
      <w:r w:rsidR="004B3AD2">
        <w:rPr>
          <w:rFonts w:ascii="Times New Roman" w:hAnsi="Times New Roman" w:cs="Times New Roman"/>
          <w:sz w:val="24"/>
          <w:szCs w:val="24"/>
        </w:rPr>
        <w:t>%</w:t>
      </w:r>
      <w:r w:rsidR="00297423">
        <w:rPr>
          <w:rFonts w:ascii="Times New Roman" w:hAnsi="Times New Roman" w:cs="Times New Roman"/>
          <w:sz w:val="24"/>
          <w:szCs w:val="24"/>
        </w:rPr>
        <w:t>, Medycznym 46,15%</w:t>
      </w:r>
      <w:r w:rsidR="004B3AD2">
        <w:rPr>
          <w:rFonts w:ascii="Times New Roman" w:hAnsi="Times New Roman" w:cs="Times New Roman"/>
          <w:sz w:val="24"/>
          <w:szCs w:val="24"/>
        </w:rPr>
        <w:t xml:space="preserve"> </w:t>
      </w:r>
      <w:r w:rsidR="00BA1926">
        <w:rPr>
          <w:rFonts w:ascii="Times New Roman" w:hAnsi="Times New Roman" w:cs="Times New Roman"/>
          <w:sz w:val="24"/>
          <w:szCs w:val="24"/>
        </w:rPr>
        <w:t>i</w:t>
      </w:r>
      <w:r w:rsidR="00CD12FB">
        <w:rPr>
          <w:rFonts w:ascii="Times New Roman" w:hAnsi="Times New Roman" w:cs="Times New Roman"/>
          <w:sz w:val="24"/>
          <w:szCs w:val="24"/>
        </w:rPr>
        <w:t xml:space="preserve">  Politechnicznym </w:t>
      </w:r>
      <w:r w:rsidR="00297423">
        <w:rPr>
          <w:rFonts w:ascii="Times New Roman" w:hAnsi="Times New Roman" w:cs="Times New Roman"/>
          <w:sz w:val="24"/>
          <w:szCs w:val="24"/>
        </w:rPr>
        <w:t>27</w:t>
      </w:r>
      <w:r w:rsidR="004B3AD2">
        <w:rPr>
          <w:rFonts w:ascii="Times New Roman" w:hAnsi="Times New Roman" w:cs="Times New Roman"/>
          <w:sz w:val="24"/>
          <w:szCs w:val="24"/>
        </w:rPr>
        <w:t>,</w:t>
      </w:r>
      <w:r w:rsidR="00297423">
        <w:rPr>
          <w:rFonts w:ascii="Times New Roman" w:hAnsi="Times New Roman" w:cs="Times New Roman"/>
          <w:sz w:val="24"/>
          <w:szCs w:val="24"/>
        </w:rPr>
        <w:t>59</w:t>
      </w:r>
      <w:r w:rsidR="00CD12FB">
        <w:rPr>
          <w:rFonts w:ascii="Times New Roman" w:hAnsi="Times New Roman" w:cs="Times New Roman"/>
          <w:sz w:val="24"/>
          <w:szCs w:val="24"/>
        </w:rPr>
        <w:t>%</w:t>
      </w:r>
      <w:r w:rsidR="004B3AD2">
        <w:rPr>
          <w:rFonts w:ascii="Times New Roman" w:hAnsi="Times New Roman" w:cs="Times New Roman"/>
          <w:sz w:val="24"/>
          <w:szCs w:val="24"/>
        </w:rPr>
        <w:t>.</w:t>
      </w:r>
      <w:r w:rsidR="00BA1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2FB" w:rsidRDefault="00CD12FB" w:rsidP="007809C5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konkursach </w:t>
      </w:r>
      <w:r w:rsidR="00BA1926">
        <w:rPr>
          <w:rFonts w:ascii="Times New Roman" w:hAnsi="Times New Roman" w:cs="Times New Roman"/>
          <w:sz w:val="24"/>
          <w:szCs w:val="24"/>
        </w:rPr>
        <w:t>wzi</w:t>
      </w:r>
      <w:r w:rsidR="00297423">
        <w:rPr>
          <w:rFonts w:ascii="Times New Roman" w:hAnsi="Times New Roman" w:cs="Times New Roman"/>
          <w:sz w:val="24"/>
          <w:szCs w:val="24"/>
        </w:rPr>
        <w:t>ęło</w:t>
      </w:r>
      <w:r w:rsidR="00BA1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udział</w:t>
      </w:r>
      <w:r w:rsidR="006D6878">
        <w:rPr>
          <w:rFonts w:ascii="Times New Roman" w:hAnsi="Times New Roman" w:cs="Times New Roman"/>
          <w:sz w:val="24"/>
          <w:szCs w:val="24"/>
        </w:rPr>
        <w:t xml:space="preserve"> </w:t>
      </w:r>
      <w:r w:rsidR="00297423">
        <w:rPr>
          <w:rFonts w:ascii="Times New Roman" w:hAnsi="Times New Roman" w:cs="Times New Roman"/>
          <w:sz w:val="24"/>
          <w:szCs w:val="24"/>
        </w:rPr>
        <w:t>9</w:t>
      </w:r>
      <w:r w:rsidR="00BA1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studen</w:t>
      </w:r>
      <w:r w:rsidR="00BA1926">
        <w:rPr>
          <w:rFonts w:ascii="Times New Roman" w:hAnsi="Times New Roman" w:cs="Times New Roman"/>
          <w:sz w:val="24"/>
          <w:szCs w:val="24"/>
        </w:rPr>
        <w:t>t</w:t>
      </w:r>
      <w:r w:rsidR="00297423">
        <w:rPr>
          <w:rFonts w:ascii="Times New Roman" w:hAnsi="Times New Roman" w:cs="Times New Roman"/>
          <w:sz w:val="24"/>
          <w:szCs w:val="24"/>
        </w:rPr>
        <w:t>ów – 5 pedagogów, 3 pielęgniarki i 1 inżynier.</w:t>
      </w:r>
    </w:p>
    <w:p w:rsidR="00CD12FB" w:rsidRDefault="00CD12FB" w:rsidP="007809C5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 aktywności zawodowej  w okresie studiów zadeklarowało </w:t>
      </w:r>
      <w:r w:rsidR="00CB03BB">
        <w:rPr>
          <w:rFonts w:ascii="Times New Roman" w:hAnsi="Times New Roman" w:cs="Times New Roman"/>
          <w:sz w:val="24"/>
          <w:szCs w:val="24"/>
        </w:rPr>
        <w:t>9,38</w:t>
      </w:r>
      <w:r>
        <w:rPr>
          <w:rFonts w:ascii="Times New Roman" w:hAnsi="Times New Roman" w:cs="Times New Roman"/>
          <w:sz w:val="24"/>
          <w:szCs w:val="24"/>
        </w:rPr>
        <w:t xml:space="preserve">% badanej populacji i są to głównie </w:t>
      </w:r>
      <w:r w:rsidR="00CB03BB">
        <w:rPr>
          <w:rFonts w:ascii="Times New Roman" w:hAnsi="Times New Roman" w:cs="Times New Roman"/>
          <w:sz w:val="24"/>
          <w:szCs w:val="24"/>
        </w:rPr>
        <w:t>absolwenci Instytutu Humanistycznego</w:t>
      </w:r>
      <w:r w:rsidR="006D68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03BB" w:rsidRDefault="00CB03BB" w:rsidP="007809C5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3BB" w:rsidRDefault="00CB03BB" w:rsidP="007809C5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0AB" w:rsidRDefault="006D40AB" w:rsidP="006D40AB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0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Wykres 1. Aktywność w okresie studiów na przestrzeni </w:t>
      </w:r>
      <w:r w:rsidR="00DA214B">
        <w:rPr>
          <w:rFonts w:ascii="Times New Roman" w:hAnsi="Times New Roman" w:cs="Times New Roman"/>
          <w:b/>
          <w:sz w:val="24"/>
          <w:szCs w:val="24"/>
        </w:rPr>
        <w:t>trzech</w:t>
      </w:r>
      <w:r w:rsidRPr="006D40AB">
        <w:rPr>
          <w:rFonts w:ascii="Times New Roman" w:hAnsi="Times New Roman" w:cs="Times New Roman"/>
          <w:b/>
          <w:sz w:val="24"/>
          <w:szCs w:val="24"/>
        </w:rPr>
        <w:t xml:space="preserve"> lat</w:t>
      </w:r>
    </w:p>
    <w:p w:rsidR="00CD69B2" w:rsidRDefault="00C920C8" w:rsidP="006D40AB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9B63BF5" wp14:editId="3717D2D8">
            <wp:extent cx="5760720" cy="4133850"/>
            <wp:effectExtent l="0" t="0" r="11430" b="0"/>
            <wp:docPr id="2" name="Wykres 2">
              <a:extLst xmlns:a="http://schemas.openxmlformats.org/drawingml/2006/main">
                <a:ext uri="{FF2B5EF4-FFF2-40B4-BE49-F238E27FC236}">
                  <a16:creationId xmlns:a16="http://schemas.microsoft.com/office/drawing/2014/main" id="{AE2DDE69-EE6A-40D1-8419-9A7FE986C88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D69B2" w:rsidRDefault="00CD69B2" w:rsidP="006D40AB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1EA" w:rsidRPr="00B531EA" w:rsidRDefault="00CE48A3" w:rsidP="00B531E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Analizując aktywnoś</w:t>
      </w:r>
      <w:r w:rsidR="00A6204D">
        <w:rPr>
          <w:rFonts w:ascii="Times New 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studentów możemy zauważyć, że o</w:t>
      </w:r>
      <w:r w:rsidR="00D44AA5">
        <w:rPr>
          <w:rFonts w:ascii="Times New Roman" w:hAnsi="Times New Roman" w:cs="Times New Roman"/>
          <w:sz w:val="24"/>
          <w:szCs w:val="24"/>
        </w:rPr>
        <w:t>d lat</w:t>
      </w:r>
      <w:r w:rsidR="00B531EA" w:rsidRPr="00B531EA">
        <w:rPr>
          <w:rFonts w:ascii="Times New Roman" w:hAnsi="Times New Roman" w:cs="Times New Roman"/>
          <w:sz w:val="24"/>
          <w:szCs w:val="24"/>
        </w:rPr>
        <w:t xml:space="preserve"> </w:t>
      </w:r>
      <w:r w:rsidR="00A6204D">
        <w:rPr>
          <w:rFonts w:ascii="Times New Roman" w:hAnsi="Times New Roman" w:cs="Times New Roman"/>
          <w:sz w:val="24"/>
          <w:szCs w:val="24"/>
        </w:rPr>
        <w:t>największą popularnością cieszą się s</w:t>
      </w:r>
      <w:r w:rsidR="00B531EA" w:rsidRPr="00B531EA">
        <w:rPr>
          <w:rFonts w:ascii="Times New Roman" w:hAnsi="Times New Roman" w:cs="Times New Roman"/>
          <w:sz w:val="24"/>
          <w:szCs w:val="24"/>
        </w:rPr>
        <w:t>taże</w:t>
      </w:r>
      <w:r w:rsidR="00A6204D">
        <w:rPr>
          <w:rFonts w:ascii="Times New Roman" w:hAnsi="Times New Roman" w:cs="Times New Roman"/>
          <w:sz w:val="24"/>
          <w:szCs w:val="24"/>
        </w:rPr>
        <w:t xml:space="preserve"> </w:t>
      </w:r>
      <w:r w:rsidR="00B531EA" w:rsidRPr="00B531EA">
        <w:rPr>
          <w:rFonts w:ascii="Times New Roman" w:hAnsi="Times New Roman" w:cs="Times New Roman"/>
          <w:sz w:val="24"/>
          <w:szCs w:val="24"/>
        </w:rPr>
        <w:t>i praktyki zaw</w:t>
      </w:r>
      <w:r w:rsidR="00DA214B">
        <w:rPr>
          <w:rFonts w:ascii="Times New Roman" w:hAnsi="Times New Roman" w:cs="Times New Roman"/>
          <w:sz w:val="24"/>
          <w:szCs w:val="24"/>
        </w:rPr>
        <w:t xml:space="preserve">odowe. </w:t>
      </w:r>
      <w:r w:rsidR="00A6204D" w:rsidRPr="00A6204D">
        <w:rPr>
          <w:rFonts w:ascii="Times New Roman" w:hAnsi="Times New Roman" w:cs="Times New Roman"/>
          <w:sz w:val="24"/>
          <w:szCs w:val="24"/>
        </w:rPr>
        <w:t xml:space="preserve">Niestety utrzymuje się tendencja spadkowa procenta studentów </w:t>
      </w:r>
      <w:r w:rsidR="00A6204D">
        <w:rPr>
          <w:rFonts w:ascii="Times New Roman" w:hAnsi="Times New Roman" w:cs="Times New Roman"/>
          <w:sz w:val="24"/>
          <w:szCs w:val="24"/>
        </w:rPr>
        <w:t>odbywających staż lub praktykę zawodową.</w:t>
      </w:r>
      <w:r w:rsidR="00A6204D" w:rsidRPr="00A6204D">
        <w:rPr>
          <w:rFonts w:ascii="Times New Roman" w:hAnsi="Times New Roman" w:cs="Times New Roman"/>
          <w:sz w:val="24"/>
          <w:szCs w:val="24"/>
        </w:rPr>
        <w:t xml:space="preserve"> </w:t>
      </w:r>
      <w:r w:rsidR="00D5737A">
        <w:rPr>
          <w:rFonts w:ascii="Times New Roman" w:hAnsi="Times New Roman" w:cs="Times New Roman"/>
          <w:sz w:val="24"/>
          <w:szCs w:val="24"/>
        </w:rPr>
        <w:t>N</w:t>
      </w:r>
      <w:r w:rsidR="00D5737A" w:rsidRPr="00D5737A">
        <w:rPr>
          <w:rFonts w:ascii="Times New Roman" w:hAnsi="Times New Roman" w:cs="Times New Roman"/>
          <w:sz w:val="24"/>
          <w:szCs w:val="24"/>
        </w:rPr>
        <w:t xml:space="preserve">a przestrzeni ostatnich trzech lat </w:t>
      </w:r>
      <w:r w:rsidR="00D5737A">
        <w:rPr>
          <w:rFonts w:ascii="Times New Roman" w:hAnsi="Times New Roman" w:cs="Times New Roman"/>
          <w:sz w:val="24"/>
          <w:szCs w:val="24"/>
        </w:rPr>
        <w:t>w</w:t>
      </w:r>
      <w:r w:rsidR="00B531EA" w:rsidRPr="00B531EA">
        <w:rPr>
          <w:rFonts w:ascii="Times New Roman" w:hAnsi="Times New Roman" w:cs="Times New Roman"/>
          <w:sz w:val="24"/>
          <w:szCs w:val="24"/>
        </w:rPr>
        <w:t xml:space="preserve">skaźnik </w:t>
      </w:r>
      <w:r w:rsidR="007347F8" w:rsidRPr="007347F8">
        <w:rPr>
          <w:rFonts w:ascii="Times New Roman" w:hAnsi="Times New Roman" w:cs="Times New Roman"/>
          <w:sz w:val="24"/>
          <w:szCs w:val="24"/>
        </w:rPr>
        <w:t>najwyższą wartość</w:t>
      </w:r>
      <w:r w:rsidR="005903B2" w:rsidRPr="005903B2">
        <w:rPr>
          <w:rFonts w:ascii="Times New Roman" w:hAnsi="Times New Roman" w:cs="Times New Roman"/>
          <w:sz w:val="24"/>
          <w:szCs w:val="24"/>
        </w:rPr>
        <w:t xml:space="preserve"> osiągnął</w:t>
      </w:r>
      <w:r w:rsidR="007347F8">
        <w:rPr>
          <w:rFonts w:ascii="Times New Roman" w:hAnsi="Times New Roman" w:cs="Times New Roman"/>
          <w:sz w:val="24"/>
          <w:szCs w:val="24"/>
        </w:rPr>
        <w:t xml:space="preserve"> </w:t>
      </w:r>
      <w:r w:rsidR="00B531EA" w:rsidRPr="00B531EA">
        <w:rPr>
          <w:rFonts w:ascii="Times New Roman" w:hAnsi="Times New Roman" w:cs="Times New Roman"/>
          <w:sz w:val="24"/>
          <w:szCs w:val="24"/>
        </w:rPr>
        <w:t>w roku akademickim 201</w:t>
      </w:r>
      <w:r w:rsidR="007347F8">
        <w:rPr>
          <w:rFonts w:ascii="Times New Roman" w:hAnsi="Times New Roman" w:cs="Times New Roman"/>
          <w:sz w:val="24"/>
          <w:szCs w:val="24"/>
        </w:rPr>
        <w:t>9</w:t>
      </w:r>
      <w:r w:rsidR="00B531EA" w:rsidRPr="00B531EA">
        <w:rPr>
          <w:rFonts w:ascii="Times New Roman" w:hAnsi="Times New Roman" w:cs="Times New Roman"/>
          <w:sz w:val="24"/>
          <w:szCs w:val="24"/>
        </w:rPr>
        <w:t>/20</w:t>
      </w:r>
      <w:r w:rsidR="007347F8">
        <w:rPr>
          <w:rFonts w:ascii="Times New Roman" w:hAnsi="Times New Roman" w:cs="Times New Roman"/>
          <w:sz w:val="24"/>
          <w:szCs w:val="24"/>
        </w:rPr>
        <w:t>20</w:t>
      </w:r>
      <w:r w:rsidR="00B531EA" w:rsidRPr="00B531EA">
        <w:rPr>
          <w:rFonts w:ascii="Times New Roman" w:hAnsi="Times New Roman" w:cs="Times New Roman"/>
          <w:sz w:val="24"/>
          <w:szCs w:val="24"/>
        </w:rPr>
        <w:t xml:space="preserve"> </w:t>
      </w:r>
      <w:r w:rsidR="007347F8">
        <w:rPr>
          <w:rFonts w:ascii="Times New Roman" w:hAnsi="Times New Roman" w:cs="Times New Roman"/>
          <w:sz w:val="24"/>
          <w:szCs w:val="24"/>
        </w:rPr>
        <w:t>–</w:t>
      </w:r>
      <w:r w:rsidR="00B531EA" w:rsidRPr="00B531EA">
        <w:rPr>
          <w:rFonts w:ascii="Times New Roman" w:hAnsi="Times New Roman" w:cs="Times New Roman"/>
          <w:sz w:val="24"/>
          <w:szCs w:val="24"/>
        </w:rPr>
        <w:t xml:space="preserve"> </w:t>
      </w:r>
      <w:r w:rsidR="007347F8">
        <w:rPr>
          <w:rFonts w:ascii="Times New Roman" w:hAnsi="Times New Roman" w:cs="Times New Roman"/>
          <w:sz w:val="24"/>
          <w:szCs w:val="24"/>
        </w:rPr>
        <w:t>69,57</w:t>
      </w:r>
      <w:r w:rsidR="00B531EA" w:rsidRPr="00B531EA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A6204D" w:rsidRDefault="00A6204D" w:rsidP="00B531E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Znacznie wzrósł procent </w:t>
      </w:r>
      <w:r w:rsidR="00B531EA" w:rsidRPr="00B531EA">
        <w:rPr>
          <w:rFonts w:ascii="Times New Roman" w:hAnsi="Times New Roman" w:cs="Times New Roman"/>
          <w:sz w:val="24"/>
          <w:szCs w:val="24"/>
        </w:rPr>
        <w:t xml:space="preserve">studentów pracujących </w:t>
      </w:r>
      <w:r w:rsidR="00DA214B">
        <w:rPr>
          <w:rFonts w:ascii="Times New Roman" w:hAnsi="Times New Roman" w:cs="Times New Roman"/>
          <w:sz w:val="24"/>
          <w:szCs w:val="24"/>
        </w:rPr>
        <w:t xml:space="preserve">w czasie </w:t>
      </w:r>
      <w:r w:rsidR="00745DD2">
        <w:rPr>
          <w:rFonts w:ascii="Times New Roman" w:hAnsi="Times New Roman" w:cs="Times New Roman"/>
          <w:sz w:val="24"/>
          <w:szCs w:val="24"/>
        </w:rPr>
        <w:t>nauki</w:t>
      </w:r>
      <w:r>
        <w:rPr>
          <w:rFonts w:ascii="Times New Roman" w:hAnsi="Times New Roman" w:cs="Times New Roman"/>
          <w:sz w:val="24"/>
          <w:szCs w:val="24"/>
        </w:rPr>
        <w:t xml:space="preserve">. W roku </w:t>
      </w:r>
      <w:r w:rsidR="00DA214B">
        <w:rPr>
          <w:rFonts w:ascii="Times New Roman" w:hAnsi="Times New Roman" w:cs="Times New Roman"/>
          <w:sz w:val="24"/>
          <w:szCs w:val="24"/>
        </w:rPr>
        <w:t>akademicki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="00B531EA" w:rsidRPr="00B531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2021/2022 </w:t>
      </w:r>
      <w:r w:rsidRPr="00A6204D">
        <w:rPr>
          <w:rFonts w:ascii="Times New Roman" w:hAnsi="Times New Roman" w:cs="Times New Roman"/>
          <w:sz w:val="24"/>
          <w:szCs w:val="24"/>
        </w:rPr>
        <w:t xml:space="preserve">osiągnął </w:t>
      </w:r>
      <w:r>
        <w:rPr>
          <w:rFonts w:ascii="Times New Roman" w:hAnsi="Times New Roman" w:cs="Times New Roman"/>
          <w:sz w:val="24"/>
          <w:szCs w:val="24"/>
        </w:rPr>
        <w:t>najwyższą wartość – 85,42% (</w:t>
      </w:r>
      <w:r w:rsidR="00D5737A">
        <w:rPr>
          <w:rFonts w:ascii="Times New Roman" w:hAnsi="Times New Roman" w:cs="Times New Roman"/>
          <w:sz w:val="24"/>
          <w:szCs w:val="24"/>
        </w:rPr>
        <w:t xml:space="preserve">2020/2021 – 58,78%  </w:t>
      </w:r>
      <w:r w:rsidR="00DA214B">
        <w:rPr>
          <w:rFonts w:ascii="Times New Roman" w:hAnsi="Times New Roman" w:cs="Times New Roman"/>
          <w:sz w:val="24"/>
          <w:szCs w:val="24"/>
        </w:rPr>
        <w:t>2019/2020 – 66,67%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531EA" w:rsidRDefault="00A6204D" w:rsidP="00B531E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Spadł</w:t>
      </w:r>
      <w:r w:rsidR="00D5737A">
        <w:rPr>
          <w:rFonts w:ascii="Times New Roman" w:hAnsi="Times New Roman" w:cs="Times New Roman"/>
          <w:sz w:val="24"/>
          <w:szCs w:val="24"/>
        </w:rPr>
        <w:t xml:space="preserve"> odsetek</w:t>
      </w:r>
      <w:r w:rsidR="00B531EA" w:rsidRPr="00B531EA">
        <w:rPr>
          <w:rFonts w:ascii="Times New Roman" w:hAnsi="Times New Roman" w:cs="Times New Roman"/>
          <w:sz w:val="24"/>
          <w:szCs w:val="24"/>
        </w:rPr>
        <w:t xml:space="preserve"> studentów, którzy nie podejmowali żadnej aktywności zawodowej</w:t>
      </w:r>
      <w:r w:rsidR="00E12FBA">
        <w:rPr>
          <w:rFonts w:ascii="Times New Roman" w:hAnsi="Times New Roman" w:cs="Times New Roman"/>
          <w:sz w:val="24"/>
          <w:szCs w:val="24"/>
        </w:rPr>
        <w:t xml:space="preserve"> </w:t>
      </w:r>
      <w:r w:rsidR="00B531EA" w:rsidRPr="00B531EA">
        <w:rPr>
          <w:rFonts w:ascii="Times New Roman" w:hAnsi="Times New Roman" w:cs="Times New Roman"/>
          <w:sz w:val="24"/>
          <w:szCs w:val="24"/>
        </w:rPr>
        <w:t xml:space="preserve">w czasie kształcenia i </w:t>
      </w:r>
      <w:r w:rsidR="0003197E">
        <w:rPr>
          <w:rFonts w:ascii="Times New Roman" w:hAnsi="Times New Roman" w:cs="Times New Roman"/>
          <w:sz w:val="24"/>
          <w:szCs w:val="24"/>
        </w:rPr>
        <w:t>w badanym roku akademickim</w:t>
      </w:r>
      <w:r w:rsidR="005474B6">
        <w:rPr>
          <w:rFonts w:ascii="Times New Roman" w:hAnsi="Times New Roman" w:cs="Times New Roman"/>
          <w:sz w:val="24"/>
          <w:szCs w:val="24"/>
        </w:rPr>
        <w:t xml:space="preserve"> wskaźnik</w:t>
      </w:r>
      <w:r w:rsidR="0003197E">
        <w:rPr>
          <w:rFonts w:ascii="Times New Roman" w:hAnsi="Times New Roman" w:cs="Times New Roman"/>
          <w:sz w:val="24"/>
          <w:szCs w:val="24"/>
        </w:rPr>
        <w:t xml:space="preserve"> wyniósł</w:t>
      </w:r>
      <w:r w:rsidR="00B531EA" w:rsidRPr="00B531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9,38</w:t>
      </w:r>
      <w:r w:rsidR="00B531EA" w:rsidRPr="00B531E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(najniższa wartość na przestrzeni trzech lat)</w:t>
      </w:r>
      <w:r w:rsidR="00B531EA" w:rsidRPr="00B531EA">
        <w:rPr>
          <w:rFonts w:ascii="Times New Roman" w:hAnsi="Times New Roman" w:cs="Times New Roman"/>
          <w:sz w:val="24"/>
          <w:szCs w:val="24"/>
        </w:rPr>
        <w:t xml:space="preserve">. </w:t>
      </w:r>
      <w:r w:rsidR="00745D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DD2" w:rsidRPr="00B531EA" w:rsidRDefault="00481514" w:rsidP="00B531E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akademickim 202</w:t>
      </w:r>
      <w:r w:rsidR="00A6204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A6204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204D">
        <w:rPr>
          <w:rFonts w:ascii="Times New Roman" w:hAnsi="Times New Roman" w:cs="Times New Roman"/>
          <w:sz w:val="24"/>
          <w:szCs w:val="24"/>
        </w:rPr>
        <w:t>znacznie wzrósł</w:t>
      </w:r>
      <w:r w:rsidR="00745DD2">
        <w:rPr>
          <w:rFonts w:ascii="Times New Roman" w:hAnsi="Times New Roman" w:cs="Times New Roman"/>
          <w:sz w:val="24"/>
          <w:szCs w:val="24"/>
        </w:rPr>
        <w:t xml:space="preserve"> procent studentów działających w kołach naukowych</w:t>
      </w:r>
      <w:r w:rsidR="009E34AB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osiągnął naj</w:t>
      </w:r>
      <w:r w:rsidR="00A6204D">
        <w:rPr>
          <w:rFonts w:ascii="Times New Roman" w:hAnsi="Times New Roman" w:cs="Times New Roman"/>
          <w:sz w:val="24"/>
          <w:szCs w:val="24"/>
        </w:rPr>
        <w:t>wyższą</w:t>
      </w:r>
      <w:r>
        <w:rPr>
          <w:rFonts w:ascii="Times New Roman" w:hAnsi="Times New Roman" w:cs="Times New Roman"/>
          <w:sz w:val="24"/>
          <w:szCs w:val="24"/>
        </w:rPr>
        <w:t xml:space="preserve"> wartość na przestrzeni trzech lat – 1</w:t>
      </w:r>
      <w:r w:rsidR="005F690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 w:rsidR="005F6909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>% (</w:t>
      </w:r>
      <w:r w:rsidR="005F6909">
        <w:rPr>
          <w:rFonts w:ascii="Times New Roman" w:hAnsi="Times New Roman" w:cs="Times New Roman"/>
          <w:sz w:val="24"/>
          <w:szCs w:val="24"/>
        </w:rPr>
        <w:t xml:space="preserve">2020/2021 – </w:t>
      </w:r>
      <w:r w:rsidR="00E44CA2">
        <w:rPr>
          <w:rFonts w:ascii="Times New Roman" w:hAnsi="Times New Roman" w:cs="Times New Roman"/>
          <w:sz w:val="24"/>
          <w:szCs w:val="24"/>
        </w:rPr>
        <w:t>9,65</w:t>
      </w:r>
      <w:r w:rsidR="005F6909">
        <w:rPr>
          <w:rFonts w:ascii="Times New Roman" w:hAnsi="Times New Roman" w:cs="Times New Roman"/>
          <w:sz w:val="24"/>
          <w:szCs w:val="24"/>
        </w:rPr>
        <w:t xml:space="preserve">%, </w:t>
      </w:r>
      <w:r w:rsidRPr="00481514">
        <w:rPr>
          <w:rFonts w:ascii="Times New Roman" w:hAnsi="Times New Roman" w:cs="Times New Roman"/>
          <w:sz w:val="24"/>
          <w:szCs w:val="24"/>
        </w:rPr>
        <w:t xml:space="preserve">2019/2020 – </w:t>
      </w:r>
      <w:r>
        <w:rPr>
          <w:rFonts w:ascii="Times New Roman" w:hAnsi="Times New Roman" w:cs="Times New Roman"/>
          <w:sz w:val="24"/>
          <w:szCs w:val="24"/>
        </w:rPr>
        <w:t>13,</w:t>
      </w:r>
      <w:r w:rsidR="00251BB1">
        <w:rPr>
          <w:rFonts w:ascii="Times New Roman" w:hAnsi="Times New Roman" w:cs="Times New Roman"/>
          <w:sz w:val="24"/>
          <w:szCs w:val="24"/>
        </w:rPr>
        <w:t>04</w:t>
      </w:r>
      <w:r w:rsidR="005F690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81514">
        <w:rPr>
          <w:rFonts w:ascii="Times New Roman" w:hAnsi="Times New Roman" w:cs="Times New Roman"/>
          <w:sz w:val="24"/>
          <w:szCs w:val="24"/>
        </w:rPr>
        <w:t>.</w:t>
      </w:r>
    </w:p>
    <w:p w:rsidR="004A2820" w:rsidRPr="00104534" w:rsidRDefault="004A2820" w:rsidP="00850239">
      <w:pPr>
        <w:pStyle w:val="Nagwek2"/>
        <w:numPr>
          <w:ilvl w:val="1"/>
          <w:numId w:val="5"/>
        </w:numPr>
        <w:shd w:val="clear" w:color="auto" w:fill="DBE5F1" w:themeFill="accent1" w:themeFillTint="33"/>
        <w:jc w:val="both"/>
      </w:pPr>
      <w:bookmarkStart w:id="8" w:name="_Toc166753050"/>
      <w:r w:rsidRPr="00104534">
        <w:lastRenderedPageBreak/>
        <w:t>Posiadane doświadczenie zawodowe</w:t>
      </w:r>
      <w:bookmarkEnd w:id="8"/>
    </w:p>
    <w:p w:rsidR="00714784" w:rsidRPr="007B39AC" w:rsidRDefault="00A71CD0" w:rsidP="007B39AC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A71CD0">
        <w:rPr>
          <w:rFonts w:ascii="Times New Roman" w:hAnsi="Times New Roman" w:cs="Times New Roman"/>
          <w:sz w:val="24"/>
          <w:szCs w:val="24"/>
        </w:rPr>
        <w:t>bsolwen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A71CD0">
        <w:rPr>
          <w:rFonts w:ascii="Times New Roman" w:hAnsi="Times New Roman" w:cs="Times New Roman"/>
          <w:sz w:val="24"/>
          <w:szCs w:val="24"/>
        </w:rPr>
        <w:t xml:space="preserve"> Państwowej Wyższej Szkoły Zawodowej w Głogowie</w:t>
      </w:r>
      <w:r>
        <w:rPr>
          <w:rFonts w:ascii="Times New Roman" w:hAnsi="Times New Roman" w:cs="Times New Roman"/>
          <w:sz w:val="24"/>
          <w:szCs w:val="24"/>
        </w:rPr>
        <w:t xml:space="preserve"> w przeważającej mierze</w:t>
      </w:r>
      <w:r w:rsidRPr="00A71CD0">
        <w:rPr>
          <w:rFonts w:ascii="Times New Roman" w:hAnsi="Times New Roman" w:cs="Times New Roman"/>
          <w:sz w:val="24"/>
          <w:szCs w:val="24"/>
        </w:rPr>
        <w:t xml:space="preserve"> posiada</w:t>
      </w:r>
      <w:r>
        <w:rPr>
          <w:rFonts w:ascii="Times New Roman" w:hAnsi="Times New Roman" w:cs="Times New Roman"/>
          <w:sz w:val="24"/>
          <w:szCs w:val="24"/>
        </w:rPr>
        <w:t>li</w:t>
      </w:r>
      <w:r w:rsidRPr="00A71CD0">
        <w:rPr>
          <w:rFonts w:ascii="Times New Roman" w:hAnsi="Times New Roman" w:cs="Times New Roman"/>
          <w:sz w:val="24"/>
          <w:szCs w:val="24"/>
        </w:rPr>
        <w:t xml:space="preserve"> doświadczenie zawodowe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497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92"/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7"/>
        <w:gridCol w:w="1783"/>
        <w:gridCol w:w="1917"/>
      </w:tblGrid>
      <w:tr w:rsidR="004A2820" w:rsidRPr="002F77CE" w:rsidTr="000F41AC">
        <w:trPr>
          <w:tblHeader/>
        </w:trPr>
        <w:tc>
          <w:tcPr>
            <w:tcW w:w="5000" w:type="pct"/>
            <w:gridSpan w:val="3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A2820" w:rsidRPr="00850239" w:rsidRDefault="00466F14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7</w:t>
            </w:r>
            <w:r w:rsidR="004A2820"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. Czy posiadałeś/</w:t>
            </w:r>
            <w:proofErr w:type="spellStart"/>
            <w:r w:rsidR="004A2820"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aś</w:t>
            </w:r>
            <w:proofErr w:type="spellEnd"/>
            <w:r w:rsidR="004A2820"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 xml:space="preserve"> doświadczenie zawodowe?</w:t>
            </w:r>
          </w:p>
        </w:tc>
      </w:tr>
      <w:tr w:rsidR="004A2820" w:rsidRPr="002F77CE" w:rsidTr="000F41AC">
        <w:trPr>
          <w:tblHeader/>
        </w:trPr>
        <w:tc>
          <w:tcPr>
            <w:tcW w:w="2925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A2820" w:rsidRPr="00850239" w:rsidRDefault="004A2820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1000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A2820" w:rsidRPr="00850239" w:rsidRDefault="004A2820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1075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A2820" w:rsidRPr="00850239" w:rsidRDefault="004A2820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</w:tr>
      <w:tr w:rsidR="004A2820" w:rsidRPr="002F77CE" w:rsidTr="000F41AC">
        <w:tc>
          <w:tcPr>
            <w:tcW w:w="292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A2820" w:rsidRPr="002F77CE" w:rsidRDefault="004A2820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7CE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00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A2820" w:rsidRPr="002F77CE" w:rsidRDefault="00EB73FD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07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A2820" w:rsidRPr="002F77CE" w:rsidRDefault="00A71CD0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55,21</w:t>
            </w:r>
            <w:r w:rsidR="004A2820" w:rsidRPr="002F77C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A2820" w:rsidRPr="002F77CE" w:rsidTr="000F41AC">
        <w:tc>
          <w:tcPr>
            <w:tcW w:w="292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A2820" w:rsidRPr="002F77CE" w:rsidRDefault="004A2820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7CE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00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A2820" w:rsidRPr="002F77CE" w:rsidRDefault="00A71CD0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7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A2820" w:rsidRPr="002F77CE" w:rsidRDefault="00A71CD0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44,79</w:t>
            </w:r>
            <w:r w:rsidR="004A2820" w:rsidRPr="002F77C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C54E43" w:rsidRDefault="00A04F9F" w:rsidP="00554738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D1A69" w:rsidRDefault="00990C6A" w:rsidP="00554738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</w:t>
      </w:r>
      <w:r w:rsidR="008A1E19">
        <w:rPr>
          <w:rFonts w:ascii="Times New Roman" w:hAnsi="Times New Roman" w:cs="Times New Roman"/>
          <w:sz w:val="24"/>
          <w:szCs w:val="24"/>
        </w:rPr>
        <w:t xml:space="preserve"> pracy zarobkowej </w:t>
      </w:r>
      <w:r w:rsidR="006C719B">
        <w:rPr>
          <w:rFonts w:ascii="Times New Roman" w:hAnsi="Times New Roman" w:cs="Times New Roman"/>
          <w:sz w:val="24"/>
          <w:szCs w:val="24"/>
        </w:rPr>
        <w:t xml:space="preserve">w trakcie studiów zadeklarowało </w:t>
      </w:r>
      <w:r w:rsidR="00A71CD0">
        <w:rPr>
          <w:rFonts w:ascii="Times New Roman" w:hAnsi="Times New Roman" w:cs="Times New Roman"/>
          <w:sz w:val="24"/>
          <w:szCs w:val="24"/>
        </w:rPr>
        <w:t xml:space="preserve">55,21% </w:t>
      </w:r>
      <w:r w:rsidR="002D1A69">
        <w:rPr>
          <w:rFonts w:ascii="Times New Roman" w:hAnsi="Times New Roman" w:cs="Times New Roman"/>
          <w:sz w:val="24"/>
          <w:szCs w:val="24"/>
        </w:rPr>
        <w:t xml:space="preserve"> </w:t>
      </w:r>
      <w:r w:rsidR="001B2CD7">
        <w:rPr>
          <w:rFonts w:ascii="Times New Roman" w:hAnsi="Times New Roman" w:cs="Times New Roman"/>
          <w:sz w:val="24"/>
          <w:szCs w:val="24"/>
        </w:rPr>
        <w:t>uczestników badania</w:t>
      </w:r>
      <w:r w:rsidR="00A71CD0">
        <w:rPr>
          <w:rFonts w:ascii="Times New Roman" w:hAnsi="Times New Roman" w:cs="Times New Roman"/>
          <w:sz w:val="24"/>
          <w:szCs w:val="24"/>
        </w:rPr>
        <w:t>:</w:t>
      </w:r>
      <w:r w:rsidR="00E7137D">
        <w:rPr>
          <w:rFonts w:ascii="Times New Roman" w:hAnsi="Times New Roman" w:cs="Times New Roman"/>
          <w:sz w:val="24"/>
          <w:szCs w:val="24"/>
        </w:rPr>
        <w:t xml:space="preserve">  </w:t>
      </w:r>
      <w:r w:rsidR="00A71CD0">
        <w:rPr>
          <w:rFonts w:ascii="Times New Roman" w:hAnsi="Times New Roman" w:cs="Times New Roman"/>
          <w:sz w:val="24"/>
          <w:szCs w:val="24"/>
        </w:rPr>
        <w:t>23</w:t>
      </w:r>
      <w:r w:rsidR="00453ABC">
        <w:rPr>
          <w:rFonts w:ascii="Times New Roman" w:hAnsi="Times New Roman" w:cs="Times New Roman"/>
          <w:sz w:val="24"/>
          <w:szCs w:val="24"/>
        </w:rPr>
        <w:t> </w:t>
      </w:r>
      <w:r w:rsidR="00A71CD0">
        <w:rPr>
          <w:rFonts w:ascii="Times New Roman" w:hAnsi="Times New Roman" w:cs="Times New Roman"/>
          <w:sz w:val="24"/>
          <w:szCs w:val="24"/>
        </w:rPr>
        <w:t>absolwentów Instytutu Politechnicznego (79,31% ankietowanych inżynierów),</w:t>
      </w:r>
      <w:r w:rsidR="009F4698">
        <w:rPr>
          <w:rFonts w:ascii="Times New Roman" w:hAnsi="Times New Roman" w:cs="Times New Roman"/>
          <w:sz w:val="24"/>
          <w:szCs w:val="24"/>
        </w:rPr>
        <w:t xml:space="preserve"> </w:t>
      </w:r>
      <w:r w:rsidR="00A71CD0">
        <w:rPr>
          <w:rFonts w:ascii="Times New Roman" w:hAnsi="Times New Roman" w:cs="Times New Roman"/>
          <w:sz w:val="24"/>
          <w:szCs w:val="24"/>
        </w:rPr>
        <w:t>22</w:t>
      </w:r>
      <w:r w:rsidR="00586041">
        <w:rPr>
          <w:rFonts w:ascii="Times New Roman" w:hAnsi="Times New Roman" w:cs="Times New Roman"/>
          <w:sz w:val="24"/>
          <w:szCs w:val="24"/>
        </w:rPr>
        <w:t> </w:t>
      </w:r>
      <w:r w:rsidR="00A71CD0">
        <w:rPr>
          <w:rFonts w:ascii="Times New Roman" w:hAnsi="Times New Roman" w:cs="Times New Roman"/>
          <w:sz w:val="24"/>
          <w:szCs w:val="24"/>
        </w:rPr>
        <w:t xml:space="preserve">absolwentów </w:t>
      </w:r>
      <w:r w:rsidR="00AA5D1F">
        <w:rPr>
          <w:rFonts w:ascii="Times New Roman" w:hAnsi="Times New Roman" w:cs="Times New Roman"/>
          <w:sz w:val="24"/>
          <w:szCs w:val="24"/>
        </w:rPr>
        <w:t>Instytu</w:t>
      </w:r>
      <w:r w:rsidR="00E7137D">
        <w:rPr>
          <w:rFonts w:ascii="Times New Roman" w:hAnsi="Times New Roman" w:cs="Times New Roman"/>
          <w:sz w:val="24"/>
          <w:szCs w:val="24"/>
        </w:rPr>
        <w:t>t</w:t>
      </w:r>
      <w:r w:rsidR="00A71CD0">
        <w:rPr>
          <w:rFonts w:ascii="Times New Roman" w:hAnsi="Times New Roman" w:cs="Times New Roman"/>
          <w:sz w:val="24"/>
          <w:szCs w:val="24"/>
        </w:rPr>
        <w:t>u</w:t>
      </w:r>
      <w:r w:rsidR="00AA5D1F" w:rsidRPr="00AA5D1F">
        <w:rPr>
          <w:rFonts w:ascii="Times New Roman" w:hAnsi="Times New Roman" w:cs="Times New Roman"/>
          <w:sz w:val="24"/>
          <w:szCs w:val="24"/>
        </w:rPr>
        <w:t xml:space="preserve"> Humanistyczn</w:t>
      </w:r>
      <w:r w:rsidR="00A71CD0">
        <w:rPr>
          <w:rFonts w:ascii="Times New Roman" w:hAnsi="Times New Roman" w:cs="Times New Roman"/>
          <w:sz w:val="24"/>
          <w:szCs w:val="24"/>
        </w:rPr>
        <w:t>ego</w:t>
      </w:r>
      <w:r w:rsidR="00AA5D1F">
        <w:rPr>
          <w:rFonts w:ascii="Times New Roman" w:hAnsi="Times New Roman" w:cs="Times New Roman"/>
          <w:sz w:val="24"/>
          <w:szCs w:val="24"/>
        </w:rPr>
        <w:t xml:space="preserve"> </w:t>
      </w:r>
      <w:r w:rsidR="00A71CD0">
        <w:rPr>
          <w:rFonts w:ascii="Times New Roman" w:hAnsi="Times New Roman" w:cs="Times New Roman"/>
          <w:sz w:val="24"/>
          <w:szCs w:val="24"/>
        </w:rPr>
        <w:t>(55</w:t>
      </w:r>
      <w:r w:rsidR="00AA5D1F">
        <w:rPr>
          <w:rFonts w:ascii="Times New Roman" w:hAnsi="Times New Roman" w:cs="Times New Roman"/>
          <w:sz w:val="24"/>
          <w:szCs w:val="24"/>
        </w:rPr>
        <w:t>%</w:t>
      </w:r>
      <w:r w:rsidR="00A71CD0">
        <w:rPr>
          <w:rFonts w:ascii="Times New Roman" w:hAnsi="Times New Roman" w:cs="Times New Roman"/>
          <w:sz w:val="24"/>
          <w:szCs w:val="24"/>
        </w:rPr>
        <w:t xml:space="preserve"> ankietowanych humanistów) i</w:t>
      </w:r>
      <w:r w:rsidR="00586041">
        <w:rPr>
          <w:rFonts w:ascii="Times New Roman" w:hAnsi="Times New Roman" w:cs="Times New Roman"/>
          <w:sz w:val="24"/>
          <w:szCs w:val="24"/>
        </w:rPr>
        <w:t> </w:t>
      </w:r>
      <w:r w:rsidR="00A71CD0">
        <w:rPr>
          <w:rFonts w:ascii="Times New Roman" w:hAnsi="Times New Roman" w:cs="Times New Roman"/>
          <w:sz w:val="24"/>
          <w:szCs w:val="24"/>
        </w:rPr>
        <w:t>8</w:t>
      </w:r>
      <w:r w:rsidR="00586041">
        <w:rPr>
          <w:rFonts w:ascii="Times New Roman" w:hAnsi="Times New Roman" w:cs="Times New Roman"/>
          <w:sz w:val="24"/>
          <w:szCs w:val="24"/>
        </w:rPr>
        <w:t> </w:t>
      </w:r>
      <w:r w:rsidR="00A71CD0">
        <w:rPr>
          <w:rFonts w:ascii="Times New Roman" w:hAnsi="Times New Roman" w:cs="Times New Roman"/>
          <w:sz w:val="24"/>
          <w:szCs w:val="24"/>
        </w:rPr>
        <w:t>absolwentów</w:t>
      </w:r>
      <w:r w:rsidR="00AA5D1F">
        <w:rPr>
          <w:rFonts w:ascii="Times New Roman" w:hAnsi="Times New Roman" w:cs="Times New Roman"/>
          <w:sz w:val="24"/>
          <w:szCs w:val="24"/>
        </w:rPr>
        <w:t xml:space="preserve"> </w:t>
      </w:r>
      <w:r w:rsidR="00A71CD0">
        <w:rPr>
          <w:rFonts w:ascii="Times New Roman" w:hAnsi="Times New Roman" w:cs="Times New Roman"/>
          <w:sz w:val="24"/>
          <w:szCs w:val="24"/>
        </w:rPr>
        <w:t xml:space="preserve">Instytutu </w:t>
      </w:r>
      <w:r w:rsidR="00E7137D" w:rsidRPr="00E7137D">
        <w:rPr>
          <w:rFonts w:ascii="Times New Roman" w:hAnsi="Times New Roman" w:cs="Times New Roman"/>
          <w:sz w:val="24"/>
          <w:szCs w:val="24"/>
        </w:rPr>
        <w:t>Ekonomiczn</w:t>
      </w:r>
      <w:r w:rsidR="00A71CD0">
        <w:rPr>
          <w:rFonts w:ascii="Times New Roman" w:hAnsi="Times New Roman" w:cs="Times New Roman"/>
          <w:sz w:val="24"/>
          <w:szCs w:val="24"/>
        </w:rPr>
        <w:t xml:space="preserve">ego (57,14 </w:t>
      </w:r>
      <w:r w:rsidR="00E7137D" w:rsidRPr="00E7137D">
        <w:rPr>
          <w:rFonts w:ascii="Times New Roman" w:hAnsi="Times New Roman" w:cs="Times New Roman"/>
          <w:sz w:val="24"/>
          <w:szCs w:val="24"/>
        </w:rPr>
        <w:t>%</w:t>
      </w:r>
      <w:r w:rsidR="00A71CD0">
        <w:rPr>
          <w:rFonts w:ascii="Times New Roman" w:hAnsi="Times New Roman" w:cs="Times New Roman"/>
          <w:sz w:val="24"/>
          <w:szCs w:val="24"/>
        </w:rPr>
        <w:t xml:space="preserve"> ankietowanych ekonomistów). Absolwenci Instytut Medycznego oświadczyli, że nie posiadają doświadczenia zawodowego.</w:t>
      </w:r>
    </w:p>
    <w:p w:rsidR="0083002E" w:rsidRDefault="0083002E" w:rsidP="00554738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40AB" w:rsidRDefault="006D40AB" w:rsidP="00554738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0AB">
        <w:rPr>
          <w:rFonts w:ascii="Times New Roman" w:hAnsi="Times New Roman" w:cs="Times New Roman"/>
          <w:b/>
          <w:sz w:val="24"/>
          <w:szCs w:val="24"/>
        </w:rPr>
        <w:t xml:space="preserve">Wykres 2. Posiadane doświadczenie na przestrzeni </w:t>
      </w:r>
      <w:r w:rsidR="00614621">
        <w:rPr>
          <w:rFonts w:ascii="Times New Roman" w:hAnsi="Times New Roman" w:cs="Times New Roman"/>
          <w:b/>
          <w:sz w:val="24"/>
          <w:szCs w:val="24"/>
        </w:rPr>
        <w:t>trzech</w:t>
      </w:r>
      <w:r w:rsidRPr="006D40AB">
        <w:rPr>
          <w:rFonts w:ascii="Times New Roman" w:hAnsi="Times New Roman" w:cs="Times New Roman"/>
          <w:b/>
          <w:sz w:val="24"/>
          <w:szCs w:val="24"/>
        </w:rPr>
        <w:t xml:space="preserve"> lat</w:t>
      </w:r>
    </w:p>
    <w:p w:rsidR="00F32150" w:rsidRDefault="00F32150" w:rsidP="00554738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F2CD1" w:rsidRDefault="00F32150" w:rsidP="00554738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BF4D409" wp14:editId="51944DE8">
            <wp:extent cx="5391150" cy="2843212"/>
            <wp:effectExtent l="0" t="0" r="0" b="14605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AFF48836-5EDD-4E51-8385-6EBEEB1711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31BE2" w:rsidRDefault="00331BE2" w:rsidP="0061462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D1F" w:rsidRPr="00AA5D1F" w:rsidRDefault="00AA5D1F" w:rsidP="007963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D1F">
        <w:rPr>
          <w:rFonts w:ascii="Times New Roman" w:hAnsi="Times New Roman" w:cs="Times New Roman"/>
          <w:sz w:val="24"/>
          <w:szCs w:val="24"/>
        </w:rPr>
        <w:t>W roku akademickim 20</w:t>
      </w:r>
      <w:r w:rsidR="00614621">
        <w:rPr>
          <w:rFonts w:ascii="Times New Roman" w:hAnsi="Times New Roman" w:cs="Times New Roman"/>
          <w:sz w:val="24"/>
          <w:szCs w:val="24"/>
        </w:rPr>
        <w:t>2</w:t>
      </w:r>
      <w:r w:rsidR="00F32150">
        <w:rPr>
          <w:rFonts w:ascii="Times New Roman" w:hAnsi="Times New Roman" w:cs="Times New Roman"/>
          <w:sz w:val="24"/>
          <w:szCs w:val="24"/>
        </w:rPr>
        <w:t>1</w:t>
      </w:r>
      <w:r w:rsidRPr="00AA5D1F">
        <w:rPr>
          <w:rFonts w:ascii="Times New Roman" w:hAnsi="Times New Roman" w:cs="Times New Roman"/>
          <w:sz w:val="24"/>
          <w:szCs w:val="24"/>
        </w:rPr>
        <w:t>/20</w:t>
      </w:r>
      <w:r w:rsidR="00D6442E">
        <w:rPr>
          <w:rFonts w:ascii="Times New Roman" w:hAnsi="Times New Roman" w:cs="Times New Roman"/>
          <w:sz w:val="24"/>
          <w:szCs w:val="24"/>
        </w:rPr>
        <w:t>2</w:t>
      </w:r>
      <w:r w:rsidR="00F32150">
        <w:rPr>
          <w:rFonts w:ascii="Times New Roman" w:hAnsi="Times New Roman" w:cs="Times New Roman"/>
          <w:sz w:val="24"/>
          <w:szCs w:val="24"/>
        </w:rPr>
        <w:t>2</w:t>
      </w:r>
      <w:r w:rsidR="00D6442E">
        <w:rPr>
          <w:rFonts w:ascii="Times New Roman" w:hAnsi="Times New Roman" w:cs="Times New Roman"/>
          <w:sz w:val="24"/>
          <w:szCs w:val="24"/>
        </w:rPr>
        <w:t xml:space="preserve"> </w:t>
      </w:r>
      <w:r w:rsidR="00F32150">
        <w:rPr>
          <w:rFonts w:ascii="Times New Roman" w:hAnsi="Times New Roman" w:cs="Times New Roman"/>
          <w:sz w:val="24"/>
          <w:szCs w:val="24"/>
        </w:rPr>
        <w:t xml:space="preserve">odnotowaliśmy najwyższy </w:t>
      </w:r>
      <w:r w:rsidR="00D6442E">
        <w:rPr>
          <w:rFonts w:ascii="Times New Roman" w:hAnsi="Times New Roman" w:cs="Times New Roman"/>
          <w:sz w:val="24"/>
          <w:szCs w:val="24"/>
        </w:rPr>
        <w:t>procent respondentów</w:t>
      </w:r>
      <w:r w:rsidR="00151DC7">
        <w:rPr>
          <w:rFonts w:ascii="Times New Roman" w:hAnsi="Times New Roman" w:cs="Times New Roman"/>
          <w:sz w:val="24"/>
          <w:szCs w:val="24"/>
        </w:rPr>
        <w:t>,</w:t>
      </w:r>
      <w:r w:rsidR="00D6442E">
        <w:rPr>
          <w:rFonts w:ascii="Times New Roman" w:hAnsi="Times New Roman" w:cs="Times New Roman"/>
          <w:sz w:val="24"/>
          <w:szCs w:val="24"/>
        </w:rPr>
        <w:t xml:space="preserve"> </w:t>
      </w:r>
      <w:r w:rsidRPr="00AA5D1F">
        <w:rPr>
          <w:rFonts w:ascii="Times New Roman" w:hAnsi="Times New Roman" w:cs="Times New Roman"/>
          <w:sz w:val="24"/>
          <w:szCs w:val="24"/>
        </w:rPr>
        <w:t xml:space="preserve">którzy posiadali </w:t>
      </w:r>
      <w:r w:rsidR="00F764AE">
        <w:rPr>
          <w:rFonts w:ascii="Times New Roman" w:hAnsi="Times New Roman" w:cs="Times New Roman"/>
          <w:sz w:val="24"/>
          <w:szCs w:val="24"/>
        </w:rPr>
        <w:t>d</w:t>
      </w:r>
      <w:r w:rsidRPr="00AA5D1F">
        <w:rPr>
          <w:rFonts w:ascii="Times New Roman" w:hAnsi="Times New Roman" w:cs="Times New Roman"/>
          <w:sz w:val="24"/>
          <w:szCs w:val="24"/>
        </w:rPr>
        <w:t>oświadczeni</w:t>
      </w:r>
      <w:r w:rsidR="00614621">
        <w:rPr>
          <w:rFonts w:ascii="Times New Roman" w:hAnsi="Times New Roman" w:cs="Times New Roman"/>
          <w:sz w:val="24"/>
          <w:szCs w:val="24"/>
        </w:rPr>
        <w:t>e</w:t>
      </w:r>
      <w:r w:rsidRPr="00AA5D1F">
        <w:rPr>
          <w:rFonts w:ascii="Times New Roman" w:hAnsi="Times New Roman" w:cs="Times New Roman"/>
          <w:sz w:val="24"/>
          <w:szCs w:val="24"/>
        </w:rPr>
        <w:t xml:space="preserve"> zawodowe</w:t>
      </w:r>
      <w:r w:rsidR="007963C7">
        <w:rPr>
          <w:rFonts w:ascii="Times New Roman" w:hAnsi="Times New Roman" w:cs="Times New Roman"/>
          <w:sz w:val="24"/>
          <w:szCs w:val="24"/>
        </w:rPr>
        <w:t xml:space="preserve"> </w:t>
      </w:r>
      <w:r w:rsidR="007963C7" w:rsidRPr="007963C7">
        <w:rPr>
          <w:rFonts w:ascii="Times New Roman" w:hAnsi="Times New Roman" w:cs="Times New Roman"/>
          <w:sz w:val="24"/>
          <w:szCs w:val="24"/>
        </w:rPr>
        <w:t>(</w:t>
      </w:r>
      <w:r w:rsidR="00F32150">
        <w:rPr>
          <w:rFonts w:ascii="Times New Roman" w:hAnsi="Times New Roman" w:cs="Times New Roman"/>
          <w:sz w:val="24"/>
          <w:szCs w:val="24"/>
        </w:rPr>
        <w:t>55,21</w:t>
      </w:r>
      <w:r w:rsidR="007963C7" w:rsidRPr="007963C7">
        <w:rPr>
          <w:rFonts w:ascii="Times New Roman" w:hAnsi="Times New Roman" w:cs="Times New Roman"/>
          <w:sz w:val="24"/>
          <w:szCs w:val="24"/>
        </w:rPr>
        <w:t>%)</w:t>
      </w:r>
      <w:r w:rsidRPr="00AA5D1F">
        <w:rPr>
          <w:rFonts w:ascii="Times New Roman" w:hAnsi="Times New Roman" w:cs="Times New Roman"/>
          <w:sz w:val="24"/>
          <w:szCs w:val="24"/>
        </w:rPr>
        <w:t xml:space="preserve">. </w:t>
      </w:r>
      <w:r w:rsidR="00D6442E">
        <w:rPr>
          <w:rFonts w:ascii="Times New Roman" w:hAnsi="Times New Roman" w:cs="Times New Roman"/>
          <w:sz w:val="24"/>
          <w:szCs w:val="24"/>
        </w:rPr>
        <w:t>Naj</w:t>
      </w:r>
      <w:r w:rsidR="00F32150">
        <w:rPr>
          <w:rFonts w:ascii="Times New Roman" w:hAnsi="Times New Roman" w:cs="Times New Roman"/>
          <w:sz w:val="24"/>
          <w:szCs w:val="24"/>
        </w:rPr>
        <w:t>niższ</w:t>
      </w:r>
      <w:r w:rsidR="00D6442E">
        <w:rPr>
          <w:rFonts w:ascii="Times New Roman" w:hAnsi="Times New Roman" w:cs="Times New Roman"/>
          <w:sz w:val="24"/>
          <w:szCs w:val="24"/>
        </w:rPr>
        <w:t>y wskaźnik odnotowano w roku akademickim 201</w:t>
      </w:r>
      <w:r w:rsidR="00F32150">
        <w:rPr>
          <w:rFonts w:ascii="Times New Roman" w:hAnsi="Times New Roman" w:cs="Times New Roman"/>
          <w:sz w:val="24"/>
          <w:szCs w:val="24"/>
        </w:rPr>
        <w:t>9</w:t>
      </w:r>
      <w:r w:rsidR="00D6442E">
        <w:rPr>
          <w:rFonts w:ascii="Times New Roman" w:hAnsi="Times New Roman" w:cs="Times New Roman"/>
          <w:sz w:val="24"/>
          <w:szCs w:val="24"/>
        </w:rPr>
        <w:t>/20</w:t>
      </w:r>
      <w:r w:rsidR="00F32150">
        <w:rPr>
          <w:rFonts w:ascii="Times New Roman" w:hAnsi="Times New Roman" w:cs="Times New Roman"/>
          <w:sz w:val="24"/>
          <w:szCs w:val="24"/>
        </w:rPr>
        <w:t>20</w:t>
      </w:r>
      <w:r w:rsidR="00D6442E">
        <w:rPr>
          <w:rFonts w:ascii="Times New Roman" w:hAnsi="Times New Roman" w:cs="Times New Roman"/>
          <w:sz w:val="24"/>
          <w:szCs w:val="24"/>
        </w:rPr>
        <w:t xml:space="preserve"> </w:t>
      </w:r>
      <w:r w:rsidR="00C678B4">
        <w:rPr>
          <w:rFonts w:ascii="Times New Roman" w:hAnsi="Times New Roman" w:cs="Times New Roman"/>
          <w:sz w:val="24"/>
          <w:szCs w:val="24"/>
        </w:rPr>
        <w:t>gdzie</w:t>
      </w:r>
      <w:r w:rsidR="00D6442E">
        <w:rPr>
          <w:rFonts w:ascii="Times New Roman" w:hAnsi="Times New Roman" w:cs="Times New Roman"/>
          <w:sz w:val="24"/>
          <w:szCs w:val="24"/>
        </w:rPr>
        <w:t xml:space="preserve"> kształtował się na poziomie </w:t>
      </w:r>
      <w:r w:rsidR="00F32150">
        <w:rPr>
          <w:rFonts w:ascii="Times New Roman" w:hAnsi="Times New Roman" w:cs="Times New Roman"/>
          <w:sz w:val="24"/>
          <w:szCs w:val="24"/>
        </w:rPr>
        <w:t>42,03</w:t>
      </w:r>
      <w:r w:rsidR="00D6442E">
        <w:rPr>
          <w:rFonts w:ascii="Times New Roman" w:hAnsi="Times New Roman" w:cs="Times New Roman"/>
          <w:sz w:val="24"/>
          <w:szCs w:val="24"/>
        </w:rPr>
        <w:t>%.</w:t>
      </w:r>
    </w:p>
    <w:p w:rsidR="00104534" w:rsidRPr="00104534" w:rsidRDefault="0034342F" w:rsidP="00850239">
      <w:pPr>
        <w:pStyle w:val="Nagwek2"/>
        <w:shd w:val="clear" w:color="auto" w:fill="DBE5F1" w:themeFill="accent1" w:themeFillTint="33"/>
        <w:ind w:left="567"/>
        <w:jc w:val="both"/>
      </w:pPr>
      <w:bookmarkStart w:id="9" w:name="_Toc166753051"/>
      <w:r w:rsidRPr="0034342F">
        <w:rPr>
          <w:rFonts w:cs="Times New Roman"/>
        </w:rPr>
        <w:lastRenderedPageBreak/>
        <w:t>2.3.</w:t>
      </w:r>
      <w:r w:rsidR="00104534">
        <w:rPr>
          <w:rFonts w:cs="Times New Roman"/>
          <w:b w:val="0"/>
          <w:sz w:val="24"/>
          <w:szCs w:val="24"/>
        </w:rPr>
        <w:t xml:space="preserve"> </w:t>
      </w:r>
      <w:r>
        <w:rPr>
          <w:rFonts w:cs="Times New Roman"/>
          <w:b w:val="0"/>
          <w:sz w:val="24"/>
          <w:szCs w:val="24"/>
        </w:rPr>
        <w:tab/>
      </w:r>
      <w:r w:rsidR="00EF2C51" w:rsidRPr="00104534">
        <w:t>Możliwość zatrudnienia po odbytym stażu</w:t>
      </w:r>
      <w:bookmarkEnd w:id="9"/>
    </w:p>
    <w:p w:rsidR="002D2042" w:rsidRPr="002D2042" w:rsidRDefault="005E20D1" w:rsidP="002D2042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Tylko </w:t>
      </w:r>
      <w:r w:rsidR="00D868B9">
        <w:rPr>
          <w:rFonts w:ascii="Times New Roman" w:hAnsi="Times New Roman" w:cs="Times New Roman"/>
          <w:sz w:val="24"/>
          <w:szCs w:val="24"/>
        </w:rPr>
        <w:t>29,17</w:t>
      </w:r>
      <w:r w:rsidR="002D2042" w:rsidRPr="002D2042">
        <w:rPr>
          <w:rFonts w:ascii="Times New Roman" w:hAnsi="Times New Roman" w:cs="Times New Roman"/>
          <w:sz w:val="24"/>
          <w:szCs w:val="24"/>
        </w:rPr>
        <w:t>% ankietowanych absolwentów zostało zatrudni</w:t>
      </w:r>
      <w:r w:rsidR="002D2042">
        <w:rPr>
          <w:rFonts w:ascii="Times New Roman" w:hAnsi="Times New Roman" w:cs="Times New Roman"/>
          <w:sz w:val="24"/>
          <w:szCs w:val="24"/>
        </w:rPr>
        <w:t>onych po odbytym stażu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74DF2">
        <w:rPr>
          <w:rFonts w:ascii="Times New Roman" w:hAnsi="Times New Roman" w:cs="Times New Roman"/>
          <w:sz w:val="24"/>
          <w:szCs w:val="24"/>
        </w:rPr>
        <w:br/>
      </w:r>
      <w:r w:rsidR="00D868B9">
        <w:rPr>
          <w:rFonts w:ascii="Times New Roman" w:hAnsi="Times New Roman" w:cs="Times New Roman"/>
          <w:sz w:val="24"/>
          <w:szCs w:val="24"/>
        </w:rPr>
        <w:t>70,83</w:t>
      </w:r>
      <w:r>
        <w:rPr>
          <w:rFonts w:ascii="Times New Roman" w:hAnsi="Times New Roman" w:cs="Times New Roman"/>
          <w:sz w:val="24"/>
          <w:szCs w:val="24"/>
        </w:rPr>
        <w:t xml:space="preserve">% nie </w:t>
      </w:r>
      <w:r w:rsidR="00C81DA2">
        <w:rPr>
          <w:rFonts w:ascii="Times New Roman" w:hAnsi="Times New Roman" w:cs="Times New Roman"/>
          <w:sz w:val="24"/>
          <w:szCs w:val="24"/>
        </w:rPr>
        <w:t>miało takiej możliwości</w:t>
      </w:r>
      <w:r w:rsidR="002D2042">
        <w:rPr>
          <w:rFonts w:ascii="Times New Roman" w:hAnsi="Times New Roman" w:cs="Times New Roman"/>
          <w:sz w:val="24"/>
          <w:szCs w:val="24"/>
        </w:rPr>
        <w:t>.</w:t>
      </w:r>
    </w:p>
    <w:p w:rsidR="008E76B3" w:rsidRDefault="008E76B3" w:rsidP="007B39AC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2"/>
        <w:gridCol w:w="2070"/>
        <w:gridCol w:w="2254"/>
        <w:gridCol w:w="36"/>
      </w:tblGrid>
      <w:tr w:rsidR="00226F05" w:rsidRPr="002F77CE" w:rsidTr="000F41AC">
        <w:trPr>
          <w:gridAfter w:val="1"/>
          <w:wAfter w:w="36" w:type="dxa"/>
          <w:tblHeader/>
        </w:trPr>
        <w:tc>
          <w:tcPr>
            <w:tcW w:w="9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26F05" w:rsidRPr="00850239" w:rsidRDefault="00466F14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8</w:t>
            </w:r>
            <w:r w:rsidR="006D40AB"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. Czy staż w firmie wiązał się</w:t>
            </w:r>
            <w:r w:rsidR="00226F05"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 xml:space="preserve"> z późniejszym zatrudnieniem?</w:t>
            </w:r>
          </w:p>
        </w:tc>
      </w:tr>
      <w:tr w:rsidR="00226F05" w:rsidRPr="002F77CE" w:rsidTr="000F41AC">
        <w:trPr>
          <w:tblHeader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26F05" w:rsidRPr="00850239" w:rsidRDefault="00226F05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26F05" w:rsidRPr="00850239" w:rsidRDefault="00226F05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26F05" w:rsidRPr="00850239" w:rsidRDefault="00226F05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226F05" w:rsidRPr="002F77CE" w:rsidRDefault="00226F05" w:rsidP="00FB5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F05" w:rsidRPr="002F77CE" w:rsidTr="002D2042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226F05" w:rsidRPr="002F77CE" w:rsidRDefault="00226F05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7CE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2F77CE" w:rsidRDefault="005521D4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2F77CE" w:rsidRDefault="005521D4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29,17</w:t>
            </w: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226F05" w:rsidRPr="002F77CE" w:rsidRDefault="00226F05" w:rsidP="00FB5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F05" w:rsidRPr="002F77CE" w:rsidTr="002D2042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226F05" w:rsidRPr="002F77CE" w:rsidRDefault="00226F05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7CE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2F77CE" w:rsidRDefault="005521D4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2F77CE" w:rsidRDefault="005521D4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70,83</w:t>
            </w: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226F05" w:rsidRPr="002F77CE" w:rsidRDefault="00226F05" w:rsidP="00FB5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31BE2" w:rsidRDefault="00331BE2" w:rsidP="00331BE2">
      <w:pPr>
        <w:jc w:val="both"/>
      </w:pPr>
    </w:p>
    <w:p w:rsidR="00331BE2" w:rsidRDefault="005521D4" w:rsidP="0086521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31BE2">
        <w:rPr>
          <w:rFonts w:ascii="Times New Roman" w:hAnsi="Times New Roman" w:cs="Times New Roman"/>
          <w:sz w:val="24"/>
          <w:szCs w:val="24"/>
        </w:rPr>
        <w:t>skaźnik procentowy osób zatrudni</w:t>
      </w:r>
      <w:r w:rsidR="00BD5A1D">
        <w:rPr>
          <w:rFonts w:ascii="Times New Roman" w:hAnsi="Times New Roman" w:cs="Times New Roman"/>
          <w:sz w:val="24"/>
          <w:szCs w:val="24"/>
        </w:rPr>
        <w:t>a</w:t>
      </w:r>
      <w:r w:rsidR="00B11AF6">
        <w:rPr>
          <w:rFonts w:ascii="Times New Roman" w:hAnsi="Times New Roman" w:cs="Times New Roman"/>
          <w:sz w:val="24"/>
          <w:szCs w:val="24"/>
        </w:rPr>
        <w:t xml:space="preserve">nych po odbyciu stażu </w:t>
      </w:r>
      <w:r>
        <w:rPr>
          <w:rFonts w:ascii="Times New Roman" w:hAnsi="Times New Roman" w:cs="Times New Roman"/>
          <w:sz w:val="24"/>
          <w:szCs w:val="24"/>
        </w:rPr>
        <w:t xml:space="preserve">na przestrzeni trzech lat </w:t>
      </w:r>
      <w:r w:rsidR="00865218">
        <w:rPr>
          <w:rFonts w:ascii="Times New Roman" w:hAnsi="Times New Roman" w:cs="Times New Roman"/>
          <w:sz w:val="24"/>
          <w:szCs w:val="24"/>
        </w:rPr>
        <w:t>utrzym</w:t>
      </w:r>
      <w:r>
        <w:rPr>
          <w:rFonts w:ascii="Times New Roman" w:hAnsi="Times New Roman" w:cs="Times New Roman"/>
          <w:sz w:val="24"/>
          <w:szCs w:val="24"/>
        </w:rPr>
        <w:t>uje</w:t>
      </w:r>
      <w:r w:rsidR="00865218">
        <w:rPr>
          <w:rFonts w:ascii="Times New Roman" w:hAnsi="Times New Roman" w:cs="Times New Roman"/>
          <w:sz w:val="24"/>
          <w:szCs w:val="24"/>
        </w:rPr>
        <w:t xml:space="preserve"> się na podobnym poziomie</w:t>
      </w:r>
      <w:r w:rsidR="0045487C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W badanym roku wyniósł 29,17%. Wśród osób zatrudnionych są absolwenci wszystkich instytutów. </w:t>
      </w:r>
    </w:p>
    <w:p w:rsidR="0045487C" w:rsidRDefault="0045487C" w:rsidP="0045487C">
      <w:pPr>
        <w:spacing w:after="120" w:line="360" w:lineRule="auto"/>
        <w:ind w:firstLine="709"/>
        <w:jc w:val="both"/>
      </w:pPr>
    </w:p>
    <w:p w:rsidR="00331BE2" w:rsidRDefault="00331BE2" w:rsidP="00457737">
      <w:pPr>
        <w:pStyle w:val="Akapitzlist"/>
        <w:shd w:val="clear" w:color="auto" w:fill="FEFEFE"/>
        <w:spacing w:after="12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 xml:space="preserve">Wykres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F237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Możliwość zatrudnienia po odbytym stażu</w:t>
      </w:r>
      <w:r w:rsidRPr="00AF2372">
        <w:rPr>
          <w:rFonts w:ascii="Times New Roman" w:hAnsi="Times New Roman" w:cs="Times New Roman"/>
          <w:b/>
          <w:sz w:val="24"/>
          <w:szCs w:val="24"/>
        </w:rPr>
        <w:t xml:space="preserve"> na przestrzeni </w:t>
      </w:r>
      <w:r w:rsidR="005521D4">
        <w:rPr>
          <w:rFonts w:ascii="Times New Roman" w:hAnsi="Times New Roman" w:cs="Times New Roman"/>
          <w:b/>
          <w:sz w:val="24"/>
          <w:szCs w:val="24"/>
        </w:rPr>
        <w:t>trzech</w:t>
      </w:r>
      <w:r w:rsidRPr="00AF2372">
        <w:rPr>
          <w:rFonts w:ascii="Times New Roman" w:hAnsi="Times New Roman" w:cs="Times New Roman"/>
          <w:b/>
          <w:sz w:val="24"/>
          <w:szCs w:val="24"/>
        </w:rPr>
        <w:t xml:space="preserve"> lat</w:t>
      </w:r>
    </w:p>
    <w:p w:rsidR="00A3214E" w:rsidRDefault="00A3214E" w:rsidP="00457737">
      <w:pPr>
        <w:pStyle w:val="Akapitzlist"/>
        <w:shd w:val="clear" w:color="auto" w:fill="FEFEFE"/>
        <w:spacing w:after="12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3214E" w:rsidRDefault="005521D4" w:rsidP="00A3214E">
      <w:pPr>
        <w:pStyle w:val="Akapitzlist"/>
        <w:shd w:val="clear" w:color="auto" w:fill="FEFEFE"/>
        <w:spacing w:after="12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CF1DE9D" wp14:editId="55F5EDB2">
            <wp:extent cx="4572000" cy="2743200"/>
            <wp:effectExtent l="0" t="0" r="0" b="0"/>
            <wp:docPr id="8" name="Wykres 8">
              <a:extLst xmlns:a="http://schemas.openxmlformats.org/drawingml/2006/main">
                <a:ext uri="{FF2B5EF4-FFF2-40B4-BE49-F238E27FC236}">
                  <a16:creationId xmlns:a16="http://schemas.microsoft.com/office/drawing/2014/main" id="{7F359E26-F778-4492-9B42-26EBED73BBC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B08CB" w:rsidRPr="00FC07B4" w:rsidRDefault="006B08CB" w:rsidP="00331BE2">
      <w:pPr>
        <w:pStyle w:val="Akapitzlist"/>
        <w:shd w:val="clear" w:color="auto" w:fill="FEFEFE"/>
        <w:spacing w:after="12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BE2" w:rsidRDefault="00331BE2" w:rsidP="006B08CB">
      <w:pPr>
        <w:jc w:val="center"/>
      </w:pPr>
    </w:p>
    <w:p w:rsidR="00331BE2" w:rsidRDefault="00331BE2" w:rsidP="00850239">
      <w:pPr>
        <w:pStyle w:val="Nagwek2"/>
        <w:numPr>
          <w:ilvl w:val="1"/>
          <w:numId w:val="17"/>
        </w:numPr>
        <w:shd w:val="clear" w:color="auto" w:fill="DBE5F1" w:themeFill="accent1" w:themeFillTint="33"/>
        <w:jc w:val="both"/>
      </w:pPr>
      <w:bookmarkStart w:id="10" w:name="_Toc166753052"/>
      <w:r w:rsidRPr="00104534">
        <w:lastRenderedPageBreak/>
        <w:t>Sposoby znalezienie pracy</w:t>
      </w:r>
      <w:bookmarkEnd w:id="10"/>
    </w:p>
    <w:p w:rsidR="00C83C67" w:rsidRDefault="00347D92" w:rsidP="007B39AC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roku akademickim 2021/2022 </w:t>
      </w:r>
      <w:r w:rsidR="00CD22EE">
        <w:rPr>
          <w:rFonts w:ascii="Times New Roman" w:hAnsi="Times New Roman" w:cs="Times New Roman"/>
          <w:sz w:val="24"/>
          <w:szCs w:val="24"/>
        </w:rPr>
        <w:t>n</w:t>
      </w:r>
      <w:r w:rsidR="00EF2593">
        <w:rPr>
          <w:rFonts w:ascii="Times New Roman" w:hAnsi="Times New Roman" w:cs="Times New Roman"/>
          <w:sz w:val="24"/>
          <w:szCs w:val="24"/>
        </w:rPr>
        <w:t>ajpopularniejszym sposobem znalezienia pracy przez a</w:t>
      </w:r>
      <w:r w:rsidR="00C73321">
        <w:rPr>
          <w:rFonts w:ascii="Times New Roman" w:hAnsi="Times New Roman" w:cs="Times New Roman"/>
          <w:sz w:val="24"/>
          <w:szCs w:val="24"/>
        </w:rPr>
        <w:t>bsolwen</w:t>
      </w:r>
      <w:r w:rsidR="00EF2593">
        <w:rPr>
          <w:rFonts w:ascii="Times New Roman" w:hAnsi="Times New Roman" w:cs="Times New Roman"/>
          <w:sz w:val="24"/>
          <w:szCs w:val="24"/>
        </w:rPr>
        <w:t xml:space="preserve">tów </w:t>
      </w:r>
      <w:r w:rsidR="007768AD">
        <w:rPr>
          <w:rFonts w:ascii="Times New Roman" w:hAnsi="Times New Roman" w:cs="Times New Roman"/>
          <w:sz w:val="24"/>
          <w:szCs w:val="24"/>
        </w:rPr>
        <w:t xml:space="preserve">było </w:t>
      </w:r>
      <w:r w:rsidR="007768AD" w:rsidRPr="007768AD">
        <w:rPr>
          <w:rFonts w:ascii="Times New Roman" w:hAnsi="Times New Roman" w:cs="Times New Roman"/>
          <w:sz w:val="24"/>
          <w:szCs w:val="24"/>
        </w:rPr>
        <w:t>rozsyłanie swoich ofert do firm</w:t>
      </w:r>
      <w:r w:rsidR="00DF474C">
        <w:rPr>
          <w:rFonts w:ascii="Times New Roman" w:hAnsi="Times New Roman" w:cs="Times New Roman"/>
          <w:sz w:val="24"/>
          <w:szCs w:val="24"/>
        </w:rPr>
        <w:t>, a</w:t>
      </w:r>
      <w:r w:rsidR="00E272BD">
        <w:rPr>
          <w:rFonts w:ascii="Times New Roman" w:hAnsi="Times New Roman" w:cs="Times New Roman"/>
          <w:sz w:val="24"/>
          <w:szCs w:val="24"/>
        </w:rPr>
        <w:t>ż 4</w:t>
      </w:r>
      <w:r w:rsidR="007768AD">
        <w:rPr>
          <w:rFonts w:ascii="Times New Roman" w:hAnsi="Times New Roman" w:cs="Times New Roman"/>
          <w:sz w:val="24"/>
          <w:szCs w:val="24"/>
        </w:rPr>
        <w:t>3</w:t>
      </w:r>
      <w:r w:rsidR="00E272BD">
        <w:rPr>
          <w:rFonts w:ascii="Times New Roman" w:hAnsi="Times New Roman" w:cs="Times New Roman"/>
          <w:sz w:val="24"/>
          <w:szCs w:val="24"/>
        </w:rPr>
        <w:t>,</w:t>
      </w:r>
      <w:r w:rsidR="007768AD">
        <w:rPr>
          <w:rFonts w:ascii="Times New Roman" w:hAnsi="Times New Roman" w:cs="Times New Roman"/>
          <w:sz w:val="24"/>
          <w:szCs w:val="24"/>
        </w:rPr>
        <w:t>75</w:t>
      </w:r>
      <w:r w:rsidR="00E272BD">
        <w:rPr>
          <w:rFonts w:ascii="Times New Roman" w:hAnsi="Times New Roman" w:cs="Times New Roman"/>
          <w:sz w:val="24"/>
          <w:szCs w:val="24"/>
        </w:rPr>
        <w:t xml:space="preserve">% </w:t>
      </w:r>
      <w:r w:rsidR="00F628E4">
        <w:rPr>
          <w:rFonts w:ascii="Times New Roman" w:hAnsi="Times New Roman" w:cs="Times New Roman"/>
          <w:sz w:val="24"/>
          <w:szCs w:val="24"/>
        </w:rPr>
        <w:t xml:space="preserve">respondentów </w:t>
      </w:r>
      <w:r w:rsidR="00E272BD">
        <w:rPr>
          <w:rFonts w:ascii="Times New Roman" w:hAnsi="Times New Roman" w:cs="Times New Roman"/>
          <w:sz w:val="24"/>
          <w:szCs w:val="24"/>
        </w:rPr>
        <w:t>wskazało na t</w:t>
      </w:r>
      <w:r w:rsidR="00F628E4">
        <w:rPr>
          <w:rFonts w:ascii="Times New Roman" w:hAnsi="Times New Roman" w:cs="Times New Roman"/>
          <w:sz w:val="24"/>
          <w:szCs w:val="24"/>
        </w:rPr>
        <w:t>ą</w:t>
      </w:r>
      <w:r w:rsidR="00E272BD">
        <w:rPr>
          <w:rFonts w:ascii="Times New Roman" w:hAnsi="Times New Roman" w:cs="Times New Roman"/>
          <w:sz w:val="24"/>
          <w:szCs w:val="24"/>
        </w:rPr>
        <w:t xml:space="preserve"> formę pojęcia zatrudnienia. 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4"/>
        <w:gridCol w:w="1787"/>
        <w:gridCol w:w="2034"/>
      </w:tblGrid>
      <w:tr w:rsidR="00226F05" w:rsidRPr="002F77CE" w:rsidTr="000F41AC">
        <w:trPr>
          <w:trHeight w:val="250"/>
          <w:tblHeader/>
        </w:trPr>
        <w:tc>
          <w:tcPr>
            <w:tcW w:w="5000" w:type="pct"/>
            <w:gridSpan w:val="3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26F05" w:rsidRPr="00850239" w:rsidRDefault="00466F14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9</w:t>
            </w:r>
            <w:r w:rsidR="00226F05"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. Sposoby znalezienia pracy:</w:t>
            </w:r>
          </w:p>
        </w:tc>
      </w:tr>
      <w:tr w:rsidR="00226F05" w:rsidRPr="002F77CE" w:rsidTr="000F41AC">
        <w:trPr>
          <w:trHeight w:val="236"/>
          <w:tblHeader/>
        </w:trPr>
        <w:tc>
          <w:tcPr>
            <w:tcW w:w="2890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26F05" w:rsidRPr="00850239" w:rsidRDefault="00226F05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987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26F05" w:rsidRPr="00850239" w:rsidRDefault="00226F05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1123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26F05" w:rsidRPr="00850239" w:rsidRDefault="00226F05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</w:tr>
      <w:tr w:rsidR="00226F05" w:rsidRPr="002F77CE" w:rsidTr="00073098">
        <w:trPr>
          <w:trHeight w:val="250"/>
        </w:trPr>
        <w:tc>
          <w:tcPr>
            <w:tcW w:w="289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226F05" w:rsidRPr="002F77CE" w:rsidRDefault="00226F05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7CE">
              <w:rPr>
                <w:rFonts w:ascii="Times New Roman" w:eastAsia="Times New Roman" w:hAnsi="Times New Roman" w:cs="Times New Roman"/>
                <w:sz w:val="20"/>
                <w:szCs w:val="20"/>
              </w:rPr>
              <w:t>ogłoszenia prasowe</w:t>
            </w:r>
          </w:p>
        </w:tc>
        <w:tc>
          <w:tcPr>
            <w:tcW w:w="987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2F77CE" w:rsidRDefault="005521D4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3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2F77CE" w:rsidRDefault="005521D4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7,29</w:t>
            </w:r>
            <w:r w:rsidR="005036A9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26F05" w:rsidRPr="002F77CE" w:rsidTr="00073098">
        <w:trPr>
          <w:trHeight w:val="236"/>
        </w:trPr>
        <w:tc>
          <w:tcPr>
            <w:tcW w:w="289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226F05" w:rsidRPr="002F77CE" w:rsidRDefault="00226F05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7CE">
              <w:rPr>
                <w:rFonts w:ascii="Times New Roman" w:eastAsia="Times New Roman" w:hAnsi="Times New Roman" w:cs="Times New Roman"/>
                <w:sz w:val="20"/>
                <w:szCs w:val="20"/>
              </w:rPr>
              <w:t>Biuro Karier</w:t>
            </w:r>
          </w:p>
        </w:tc>
        <w:tc>
          <w:tcPr>
            <w:tcW w:w="987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2F77CE" w:rsidRDefault="005036A9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3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2F77CE" w:rsidRDefault="005521D4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1,04</w:t>
            </w:r>
            <w:r w:rsidR="005036A9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26F05" w:rsidRPr="002F77CE" w:rsidTr="00073098">
        <w:trPr>
          <w:trHeight w:val="236"/>
        </w:trPr>
        <w:tc>
          <w:tcPr>
            <w:tcW w:w="289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226F05" w:rsidRPr="002F77CE" w:rsidRDefault="00226F05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7CE">
              <w:rPr>
                <w:rFonts w:ascii="Times New Roman" w:eastAsia="Times New Roman" w:hAnsi="Times New Roman" w:cs="Times New Roman"/>
                <w:sz w:val="20"/>
                <w:szCs w:val="20"/>
              </w:rPr>
              <w:t>rozsyłanie swoich ofert do firm</w:t>
            </w:r>
          </w:p>
        </w:tc>
        <w:tc>
          <w:tcPr>
            <w:tcW w:w="987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2F77CE" w:rsidRDefault="005521D4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23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2F77CE" w:rsidRDefault="005521D4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" w:name="_Hlk97808278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43,75</w:t>
            </w:r>
            <w:r w:rsidR="005036A9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bookmarkEnd w:id="11"/>
          </w:p>
        </w:tc>
      </w:tr>
      <w:tr w:rsidR="00226F05" w:rsidRPr="002F77CE" w:rsidTr="00073098">
        <w:trPr>
          <w:trHeight w:val="236"/>
        </w:trPr>
        <w:tc>
          <w:tcPr>
            <w:tcW w:w="289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226F05" w:rsidRPr="002F77CE" w:rsidRDefault="00226F05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7CE">
              <w:rPr>
                <w:rFonts w:ascii="Times New Roman" w:eastAsia="Times New Roman" w:hAnsi="Times New Roman" w:cs="Times New Roman"/>
                <w:sz w:val="20"/>
                <w:szCs w:val="20"/>
              </w:rPr>
              <w:t>Internet - serwisy pracy</w:t>
            </w:r>
          </w:p>
        </w:tc>
        <w:tc>
          <w:tcPr>
            <w:tcW w:w="987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2F77CE" w:rsidRDefault="005521D4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3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5036A9" w:rsidRPr="002F77CE" w:rsidRDefault="005036A9" w:rsidP="0050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521D4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26F05" w:rsidRPr="002F77CE" w:rsidTr="00073098">
        <w:trPr>
          <w:trHeight w:val="250"/>
        </w:trPr>
        <w:tc>
          <w:tcPr>
            <w:tcW w:w="289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226F05" w:rsidRPr="002F77CE" w:rsidRDefault="00226F05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7CE">
              <w:rPr>
                <w:rFonts w:ascii="Times New Roman" w:eastAsia="Times New Roman" w:hAnsi="Times New Roman" w:cs="Times New Roman"/>
                <w:sz w:val="20"/>
                <w:szCs w:val="20"/>
              </w:rPr>
              <w:t>prowadzenie własnej działalności</w:t>
            </w:r>
          </w:p>
        </w:tc>
        <w:tc>
          <w:tcPr>
            <w:tcW w:w="987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2F77CE" w:rsidRDefault="005036A9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3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2F77CE" w:rsidRDefault="005521D4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6,25</w:t>
            </w:r>
            <w:r w:rsidR="005036A9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26F05" w:rsidRPr="002F77CE" w:rsidTr="00073098">
        <w:trPr>
          <w:trHeight w:val="236"/>
        </w:trPr>
        <w:tc>
          <w:tcPr>
            <w:tcW w:w="289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226F05" w:rsidRPr="002F77CE" w:rsidRDefault="00762EAC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" w:name="_Hlk97808336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agencja doradztwa personalne</w:t>
            </w:r>
            <w:r w:rsidR="00226F05" w:rsidRPr="002F77CE">
              <w:rPr>
                <w:rFonts w:ascii="Times New Roman" w:eastAsia="Times New Roman" w:hAnsi="Times New Roman" w:cs="Times New Roman"/>
                <w:sz w:val="20"/>
                <w:szCs w:val="20"/>
              </w:rPr>
              <w:t>go</w:t>
            </w:r>
          </w:p>
        </w:tc>
        <w:tc>
          <w:tcPr>
            <w:tcW w:w="987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2F77CE" w:rsidRDefault="005521D4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3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2F77CE" w:rsidRDefault="005521D4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2,08%</w:t>
            </w:r>
          </w:p>
        </w:tc>
      </w:tr>
      <w:bookmarkEnd w:id="12"/>
      <w:tr w:rsidR="00226F05" w:rsidRPr="002F77CE" w:rsidTr="00073098">
        <w:trPr>
          <w:trHeight w:val="236"/>
        </w:trPr>
        <w:tc>
          <w:tcPr>
            <w:tcW w:w="289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226F05" w:rsidRPr="002F77CE" w:rsidRDefault="00226F05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7CE">
              <w:rPr>
                <w:rFonts w:ascii="Times New Roman" w:eastAsia="Times New Roman" w:hAnsi="Times New Roman" w:cs="Times New Roman"/>
                <w:sz w:val="20"/>
                <w:szCs w:val="20"/>
              </w:rPr>
              <w:t>zarejestrowanie się w internetowej bazie danych</w:t>
            </w:r>
          </w:p>
        </w:tc>
        <w:tc>
          <w:tcPr>
            <w:tcW w:w="987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2F77CE" w:rsidRDefault="005521D4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3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2F77CE" w:rsidRDefault="005521D4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3,12</w:t>
            </w:r>
            <w:r w:rsidR="005036A9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26F05" w:rsidRPr="002F77CE" w:rsidTr="00073098">
        <w:trPr>
          <w:trHeight w:val="250"/>
        </w:trPr>
        <w:tc>
          <w:tcPr>
            <w:tcW w:w="289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226F05" w:rsidRPr="002F77CE" w:rsidRDefault="00226F05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7CE">
              <w:rPr>
                <w:rFonts w:ascii="Times New Roman" w:eastAsia="Times New Roman" w:hAnsi="Times New Roman" w:cs="Times New Roman"/>
                <w:sz w:val="20"/>
                <w:szCs w:val="20"/>
              </w:rPr>
              <w:t>praca czasowa</w:t>
            </w:r>
          </w:p>
        </w:tc>
        <w:tc>
          <w:tcPr>
            <w:tcW w:w="987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2F77CE" w:rsidRDefault="005521D4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3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2F77CE" w:rsidRDefault="005521D4" w:rsidP="00A0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3,12</w:t>
            </w:r>
            <w:r w:rsidR="005036A9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26F05" w:rsidRPr="002F77CE" w:rsidTr="00073098">
        <w:trPr>
          <w:trHeight w:val="236"/>
        </w:trPr>
        <w:tc>
          <w:tcPr>
            <w:tcW w:w="289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26F05" w:rsidRPr="002F77CE" w:rsidRDefault="00226F05" w:rsidP="002A5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7CE">
              <w:rPr>
                <w:rFonts w:ascii="Times New Roman" w:eastAsia="Times New Roman" w:hAnsi="Times New Roman" w:cs="Times New Roman"/>
                <w:sz w:val="20"/>
                <w:szCs w:val="20"/>
              </w:rPr>
              <w:t>program stażowy</w:t>
            </w:r>
          </w:p>
        </w:tc>
        <w:tc>
          <w:tcPr>
            <w:tcW w:w="987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226F05" w:rsidRPr="002F77CE" w:rsidRDefault="005521D4" w:rsidP="00FB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3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226F05" w:rsidRPr="002F77CE" w:rsidRDefault="005521D4" w:rsidP="00FB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6,25</w:t>
            </w:r>
            <w:r w:rsidR="005036A9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26F05" w:rsidRPr="002F77CE" w:rsidTr="00073098">
        <w:trPr>
          <w:trHeight w:val="236"/>
        </w:trPr>
        <w:tc>
          <w:tcPr>
            <w:tcW w:w="289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26F05" w:rsidRPr="002F77CE" w:rsidRDefault="00226F05" w:rsidP="002A5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7CE">
              <w:rPr>
                <w:rFonts w:ascii="Times New Roman" w:eastAsia="Times New Roman" w:hAnsi="Times New Roman" w:cs="Times New Roman"/>
                <w:sz w:val="20"/>
                <w:szCs w:val="20"/>
              </w:rPr>
              <w:t>znajomości</w:t>
            </w:r>
          </w:p>
        </w:tc>
        <w:tc>
          <w:tcPr>
            <w:tcW w:w="987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226F05" w:rsidRPr="002F77CE" w:rsidRDefault="005521D4" w:rsidP="00FB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3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226F05" w:rsidRPr="002F77CE" w:rsidRDefault="005521D4" w:rsidP="00FB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36,46</w:t>
            </w:r>
            <w:r w:rsidR="005036A9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EC24FD" w:rsidRDefault="00EC24FD" w:rsidP="00FF183F">
      <w:pPr>
        <w:pStyle w:val="Akapitzlist"/>
        <w:shd w:val="clear" w:color="auto" w:fill="FEFEF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46C0" w:rsidRDefault="00D06E29" w:rsidP="0025346B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Drugą najczęściej wskazywaną metodą znalezienia pracy </w:t>
      </w:r>
      <w:r w:rsidR="00E10889">
        <w:rPr>
          <w:rFonts w:ascii="Times New Roman" w:hAnsi="Times New Roman" w:cs="Times New Roman"/>
          <w:sz w:val="24"/>
          <w:szCs w:val="24"/>
        </w:rPr>
        <w:t>jest podjęcie zatrudnienia przez znajomości</w:t>
      </w:r>
      <w:r w:rsidR="002059E0" w:rsidRPr="002F77CE">
        <w:rPr>
          <w:rFonts w:ascii="Times New Roman" w:hAnsi="Times New Roman" w:cs="Times New Roman"/>
          <w:sz w:val="24"/>
          <w:szCs w:val="24"/>
        </w:rPr>
        <w:t xml:space="preserve"> </w:t>
      </w:r>
      <w:r w:rsidR="00E10889">
        <w:rPr>
          <w:rFonts w:ascii="Times New Roman" w:hAnsi="Times New Roman" w:cs="Times New Roman"/>
          <w:sz w:val="24"/>
          <w:szCs w:val="24"/>
        </w:rPr>
        <w:t>– 36,46</w:t>
      </w:r>
      <w:r w:rsidR="007D6EF3" w:rsidRPr="007D6EF3">
        <w:rPr>
          <w:rFonts w:ascii="Times New Roman" w:hAnsi="Times New Roman" w:cs="Times New Roman"/>
          <w:sz w:val="24"/>
          <w:szCs w:val="24"/>
        </w:rPr>
        <w:t>%</w:t>
      </w:r>
      <w:r w:rsidR="002059E0" w:rsidRPr="002F77CE">
        <w:rPr>
          <w:rFonts w:ascii="Times New Roman" w:hAnsi="Times New Roman" w:cs="Times New Roman"/>
          <w:sz w:val="24"/>
          <w:szCs w:val="24"/>
        </w:rPr>
        <w:t xml:space="preserve">. </w:t>
      </w:r>
      <w:r w:rsidR="0025346B">
        <w:rPr>
          <w:rFonts w:ascii="Times New Roman" w:hAnsi="Times New Roman" w:cs="Times New Roman"/>
          <w:sz w:val="24"/>
          <w:szCs w:val="24"/>
        </w:rPr>
        <w:t xml:space="preserve">Na </w:t>
      </w:r>
      <w:r w:rsidR="005519F6">
        <w:rPr>
          <w:rFonts w:ascii="Times New Roman" w:hAnsi="Times New Roman" w:cs="Times New Roman"/>
          <w:sz w:val="24"/>
          <w:szCs w:val="24"/>
        </w:rPr>
        <w:t>kolejnym</w:t>
      </w:r>
      <w:r w:rsidR="0025346B">
        <w:rPr>
          <w:rFonts w:ascii="Times New Roman" w:hAnsi="Times New Roman" w:cs="Times New Roman"/>
          <w:sz w:val="24"/>
          <w:szCs w:val="24"/>
        </w:rPr>
        <w:t xml:space="preserve"> miejscu</w:t>
      </w:r>
      <w:r w:rsidR="00F67DCF">
        <w:rPr>
          <w:rFonts w:ascii="Times New Roman" w:hAnsi="Times New Roman" w:cs="Times New Roman"/>
          <w:sz w:val="24"/>
          <w:szCs w:val="24"/>
        </w:rPr>
        <w:t xml:space="preserve"> znalazł</w:t>
      </w:r>
      <w:r w:rsidR="00E10889">
        <w:rPr>
          <w:rFonts w:ascii="Times New Roman" w:hAnsi="Times New Roman" w:cs="Times New Roman"/>
          <w:sz w:val="24"/>
          <w:szCs w:val="24"/>
        </w:rPr>
        <w:t>y</w:t>
      </w:r>
      <w:r w:rsidR="00F67DCF">
        <w:rPr>
          <w:rFonts w:ascii="Times New Roman" w:hAnsi="Times New Roman" w:cs="Times New Roman"/>
          <w:sz w:val="24"/>
          <w:szCs w:val="24"/>
        </w:rPr>
        <w:t xml:space="preserve"> się </w:t>
      </w:r>
      <w:r w:rsidR="00E10889" w:rsidRPr="00E10889">
        <w:rPr>
          <w:rFonts w:ascii="Times New Roman" w:hAnsi="Times New Roman" w:cs="Times New Roman"/>
          <w:sz w:val="24"/>
          <w:szCs w:val="24"/>
        </w:rPr>
        <w:t xml:space="preserve">internetowe serwisy pracy </w:t>
      </w:r>
      <w:r w:rsidR="0025346B">
        <w:rPr>
          <w:rFonts w:ascii="Times New Roman" w:hAnsi="Times New Roman" w:cs="Times New Roman"/>
          <w:sz w:val="24"/>
          <w:szCs w:val="24"/>
        </w:rPr>
        <w:t xml:space="preserve">– </w:t>
      </w:r>
      <w:r w:rsidR="00E10889">
        <w:rPr>
          <w:rFonts w:ascii="Times New Roman" w:hAnsi="Times New Roman" w:cs="Times New Roman"/>
          <w:sz w:val="24"/>
          <w:szCs w:val="24"/>
        </w:rPr>
        <w:t>31,25</w:t>
      </w:r>
      <w:r w:rsidR="007D6EF3" w:rsidRPr="007D6EF3">
        <w:rPr>
          <w:rFonts w:ascii="Times New Roman" w:hAnsi="Times New Roman" w:cs="Times New Roman"/>
          <w:sz w:val="24"/>
          <w:szCs w:val="24"/>
        </w:rPr>
        <w:t>%</w:t>
      </w:r>
      <w:r w:rsidR="0025346B">
        <w:rPr>
          <w:rFonts w:ascii="Times New Roman" w:hAnsi="Times New Roman" w:cs="Times New Roman"/>
          <w:sz w:val="24"/>
          <w:szCs w:val="24"/>
        </w:rPr>
        <w:t>. Najmniej popularną formą poszukiwania pracodawc</w:t>
      </w:r>
      <w:r w:rsidR="00E272BD">
        <w:rPr>
          <w:rFonts w:ascii="Times New Roman" w:hAnsi="Times New Roman" w:cs="Times New Roman"/>
          <w:sz w:val="24"/>
          <w:szCs w:val="24"/>
        </w:rPr>
        <w:t>ów</w:t>
      </w:r>
      <w:r w:rsidR="0025346B">
        <w:rPr>
          <w:rFonts w:ascii="Times New Roman" w:hAnsi="Times New Roman" w:cs="Times New Roman"/>
          <w:sz w:val="24"/>
          <w:szCs w:val="24"/>
        </w:rPr>
        <w:t xml:space="preserve"> </w:t>
      </w:r>
      <w:r w:rsidR="00E10889">
        <w:rPr>
          <w:rFonts w:ascii="Times New Roman" w:hAnsi="Times New Roman" w:cs="Times New Roman"/>
          <w:sz w:val="24"/>
          <w:szCs w:val="24"/>
        </w:rPr>
        <w:t xml:space="preserve">są  </w:t>
      </w:r>
      <w:r w:rsidR="00E10889" w:rsidRPr="00E10889">
        <w:rPr>
          <w:rFonts w:ascii="Times New Roman" w:hAnsi="Times New Roman" w:cs="Times New Roman"/>
          <w:sz w:val="24"/>
          <w:szCs w:val="24"/>
        </w:rPr>
        <w:t>agencj</w:t>
      </w:r>
      <w:r w:rsidR="00E10889">
        <w:rPr>
          <w:rFonts w:ascii="Times New Roman" w:hAnsi="Times New Roman" w:cs="Times New Roman"/>
          <w:sz w:val="24"/>
          <w:szCs w:val="24"/>
        </w:rPr>
        <w:t>e</w:t>
      </w:r>
      <w:r w:rsidR="00E10889" w:rsidRPr="00E10889">
        <w:rPr>
          <w:rFonts w:ascii="Times New Roman" w:hAnsi="Times New Roman" w:cs="Times New Roman"/>
          <w:sz w:val="24"/>
          <w:szCs w:val="24"/>
        </w:rPr>
        <w:t xml:space="preserve"> doradztwa personalnego</w:t>
      </w:r>
      <w:r w:rsidR="00E10889">
        <w:rPr>
          <w:rFonts w:ascii="Times New Roman" w:hAnsi="Times New Roman" w:cs="Times New Roman"/>
          <w:sz w:val="24"/>
          <w:szCs w:val="24"/>
        </w:rPr>
        <w:t xml:space="preserve"> i Biura Karier</w:t>
      </w:r>
      <w:r w:rsidR="0025346B">
        <w:rPr>
          <w:rFonts w:ascii="Times New Roman" w:hAnsi="Times New Roman" w:cs="Times New Roman"/>
          <w:sz w:val="24"/>
          <w:szCs w:val="24"/>
        </w:rPr>
        <w:t>.</w:t>
      </w:r>
      <w:r w:rsidR="00B11A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B41" w:rsidRDefault="00A20B41" w:rsidP="0025346B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2AEE" w:rsidRPr="00322AEE" w:rsidRDefault="00E10889" w:rsidP="00322AEE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przestrzeni trzech ostatnich lat znacznie</w:t>
      </w:r>
      <w:r w:rsidR="00BA47E9">
        <w:rPr>
          <w:rFonts w:ascii="Times New Roman" w:hAnsi="Times New Roman" w:cs="Times New Roman"/>
          <w:sz w:val="24"/>
          <w:szCs w:val="24"/>
        </w:rPr>
        <w:t xml:space="preserve"> </w:t>
      </w:r>
      <w:r w:rsidR="007E340F">
        <w:rPr>
          <w:rFonts w:ascii="Times New Roman" w:hAnsi="Times New Roman" w:cs="Times New Roman"/>
          <w:sz w:val="24"/>
          <w:szCs w:val="24"/>
        </w:rPr>
        <w:t xml:space="preserve">wzrósł </w:t>
      </w:r>
      <w:r w:rsidR="0025346B">
        <w:rPr>
          <w:rFonts w:ascii="Times New Roman" w:hAnsi="Times New Roman" w:cs="Times New Roman"/>
          <w:sz w:val="24"/>
          <w:szCs w:val="24"/>
        </w:rPr>
        <w:t xml:space="preserve">procent osób </w:t>
      </w:r>
      <w:r w:rsidR="00694596">
        <w:rPr>
          <w:rFonts w:ascii="Times New Roman" w:hAnsi="Times New Roman" w:cs="Times New Roman"/>
          <w:sz w:val="24"/>
          <w:szCs w:val="24"/>
        </w:rPr>
        <w:t xml:space="preserve">znajdujących zatrudnienie </w:t>
      </w:r>
      <w:r>
        <w:rPr>
          <w:rFonts w:ascii="Times New Roman" w:hAnsi="Times New Roman" w:cs="Times New Roman"/>
          <w:sz w:val="24"/>
          <w:szCs w:val="24"/>
        </w:rPr>
        <w:t>poprzez rozsyłanie swoich ofert do firm. Wskaźnik wzrósł o około 15%.</w:t>
      </w:r>
      <w:r w:rsidR="00322AEE">
        <w:rPr>
          <w:rFonts w:ascii="Times New Roman" w:hAnsi="Times New Roman" w:cs="Times New Roman"/>
          <w:sz w:val="24"/>
          <w:szCs w:val="24"/>
        </w:rPr>
        <w:t xml:space="preserve"> Wzrosło też zainteresowanie ogłoszeniami prasowymi i prowadzeniem własnej działalności gospodarczej</w:t>
      </w:r>
      <w:r w:rsidR="00371EB4">
        <w:rPr>
          <w:rFonts w:ascii="Times New Roman" w:hAnsi="Times New Roman" w:cs="Times New Roman"/>
          <w:sz w:val="24"/>
          <w:szCs w:val="24"/>
        </w:rPr>
        <w:t xml:space="preserve"> oraz</w:t>
      </w:r>
      <w:r w:rsidR="00322AEE">
        <w:rPr>
          <w:rFonts w:ascii="Times New Roman" w:hAnsi="Times New Roman" w:cs="Times New Roman"/>
          <w:sz w:val="24"/>
          <w:szCs w:val="24"/>
        </w:rPr>
        <w:t xml:space="preserve"> poszukiwanie pracodawców przez </w:t>
      </w:r>
      <w:r w:rsidR="009F4698">
        <w:rPr>
          <w:rFonts w:ascii="Times New Roman" w:hAnsi="Times New Roman" w:cs="Times New Roman"/>
          <w:sz w:val="24"/>
          <w:szCs w:val="24"/>
        </w:rPr>
        <w:t xml:space="preserve">agencje doradztwa zawodowego i </w:t>
      </w:r>
      <w:r w:rsidR="00322AEE">
        <w:rPr>
          <w:rFonts w:ascii="Times New Roman" w:hAnsi="Times New Roman" w:cs="Times New Roman"/>
          <w:sz w:val="24"/>
          <w:szCs w:val="24"/>
        </w:rPr>
        <w:t xml:space="preserve">Biura Karier. </w:t>
      </w:r>
      <w:r w:rsidR="00694596">
        <w:rPr>
          <w:rFonts w:ascii="Times New Roman" w:hAnsi="Times New Roman" w:cs="Times New Roman"/>
          <w:sz w:val="24"/>
          <w:szCs w:val="24"/>
        </w:rPr>
        <w:t>W</w:t>
      </w:r>
      <w:r w:rsidR="009F4698">
        <w:rPr>
          <w:rFonts w:ascii="Times New Roman" w:hAnsi="Times New Roman" w:cs="Times New Roman"/>
          <w:sz w:val="24"/>
          <w:szCs w:val="24"/>
        </w:rPr>
        <w:t> </w:t>
      </w:r>
      <w:r w:rsidR="00694596">
        <w:rPr>
          <w:rFonts w:ascii="Times New Roman" w:hAnsi="Times New Roman" w:cs="Times New Roman"/>
          <w:sz w:val="24"/>
          <w:szCs w:val="24"/>
        </w:rPr>
        <w:t>roku akademickim 20</w:t>
      </w:r>
      <w:r w:rsidR="00322AEE">
        <w:rPr>
          <w:rFonts w:ascii="Times New Roman" w:hAnsi="Times New Roman" w:cs="Times New Roman"/>
          <w:sz w:val="24"/>
          <w:szCs w:val="24"/>
        </w:rPr>
        <w:t>21</w:t>
      </w:r>
      <w:r w:rsidR="00694596">
        <w:rPr>
          <w:rFonts w:ascii="Times New Roman" w:hAnsi="Times New Roman" w:cs="Times New Roman"/>
          <w:sz w:val="24"/>
          <w:szCs w:val="24"/>
        </w:rPr>
        <w:t>/20</w:t>
      </w:r>
      <w:r w:rsidR="00C14F60">
        <w:rPr>
          <w:rFonts w:ascii="Times New Roman" w:hAnsi="Times New Roman" w:cs="Times New Roman"/>
          <w:sz w:val="24"/>
          <w:szCs w:val="24"/>
        </w:rPr>
        <w:t>2</w:t>
      </w:r>
      <w:r w:rsidR="00322AEE">
        <w:rPr>
          <w:rFonts w:ascii="Times New Roman" w:hAnsi="Times New Roman" w:cs="Times New Roman"/>
          <w:sz w:val="24"/>
          <w:szCs w:val="24"/>
        </w:rPr>
        <w:t>2</w:t>
      </w:r>
      <w:r w:rsidR="00694596">
        <w:rPr>
          <w:rFonts w:ascii="Times New Roman" w:hAnsi="Times New Roman" w:cs="Times New Roman"/>
          <w:sz w:val="24"/>
          <w:szCs w:val="24"/>
        </w:rPr>
        <w:t xml:space="preserve"> </w:t>
      </w:r>
      <w:r w:rsidR="00704B98">
        <w:rPr>
          <w:rFonts w:ascii="Times New Roman" w:hAnsi="Times New Roman" w:cs="Times New Roman"/>
          <w:sz w:val="24"/>
          <w:szCs w:val="24"/>
        </w:rPr>
        <w:t xml:space="preserve">spadł natomiast procent osób, które </w:t>
      </w:r>
      <w:r w:rsidR="00C14F60" w:rsidRPr="00C14F60">
        <w:rPr>
          <w:rFonts w:ascii="Times New Roman" w:hAnsi="Times New Roman" w:cs="Times New Roman"/>
          <w:sz w:val="24"/>
          <w:szCs w:val="24"/>
        </w:rPr>
        <w:t>podj</w:t>
      </w:r>
      <w:r w:rsidR="00322AEE">
        <w:rPr>
          <w:rFonts w:ascii="Times New Roman" w:hAnsi="Times New Roman" w:cs="Times New Roman"/>
          <w:sz w:val="24"/>
          <w:szCs w:val="24"/>
        </w:rPr>
        <w:t>ęły</w:t>
      </w:r>
      <w:r w:rsidR="00C14F60" w:rsidRPr="00C14F60">
        <w:rPr>
          <w:rFonts w:ascii="Times New Roman" w:hAnsi="Times New Roman" w:cs="Times New Roman"/>
          <w:sz w:val="24"/>
          <w:szCs w:val="24"/>
        </w:rPr>
        <w:t xml:space="preserve"> zatrudnieni</w:t>
      </w:r>
      <w:r w:rsidR="00704B98">
        <w:rPr>
          <w:rFonts w:ascii="Times New Roman" w:hAnsi="Times New Roman" w:cs="Times New Roman"/>
          <w:sz w:val="24"/>
          <w:szCs w:val="24"/>
        </w:rPr>
        <w:t>e</w:t>
      </w:r>
      <w:r w:rsidR="00C14F60" w:rsidRPr="00C14F60">
        <w:rPr>
          <w:rFonts w:ascii="Times New Roman" w:hAnsi="Times New Roman" w:cs="Times New Roman"/>
          <w:sz w:val="24"/>
          <w:szCs w:val="24"/>
        </w:rPr>
        <w:t xml:space="preserve"> przez </w:t>
      </w:r>
      <w:r w:rsidR="00322AEE" w:rsidRPr="00322AEE">
        <w:rPr>
          <w:rFonts w:ascii="Times New Roman" w:hAnsi="Times New Roman" w:cs="Times New Roman"/>
          <w:sz w:val="24"/>
          <w:szCs w:val="24"/>
        </w:rPr>
        <w:t>interneto</w:t>
      </w:r>
      <w:r w:rsidR="003C66C1">
        <w:rPr>
          <w:rFonts w:ascii="Times New Roman" w:hAnsi="Times New Roman" w:cs="Times New Roman"/>
          <w:sz w:val="24"/>
          <w:szCs w:val="24"/>
        </w:rPr>
        <w:t>we</w:t>
      </w:r>
      <w:r w:rsidR="00322AEE" w:rsidRPr="00322AEE">
        <w:rPr>
          <w:rFonts w:ascii="Times New Roman" w:hAnsi="Times New Roman" w:cs="Times New Roman"/>
          <w:sz w:val="24"/>
          <w:szCs w:val="24"/>
        </w:rPr>
        <w:t xml:space="preserve"> serwis</w:t>
      </w:r>
      <w:r w:rsidR="003C66C1">
        <w:rPr>
          <w:rFonts w:ascii="Times New Roman" w:hAnsi="Times New Roman" w:cs="Times New Roman"/>
          <w:sz w:val="24"/>
          <w:szCs w:val="24"/>
        </w:rPr>
        <w:t>y</w:t>
      </w:r>
      <w:r w:rsidR="00322AEE" w:rsidRPr="00322AEE">
        <w:rPr>
          <w:rFonts w:ascii="Times New Roman" w:hAnsi="Times New Roman" w:cs="Times New Roman"/>
          <w:sz w:val="24"/>
          <w:szCs w:val="24"/>
        </w:rPr>
        <w:t xml:space="preserve"> pracy</w:t>
      </w:r>
      <w:r w:rsidR="00322AEE">
        <w:rPr>
          <w:rFonts w:ascii="Times New Roman" w:hAnsi="Times New Roman" w:cs="Times New Roman"/>
          <w:sz w:val="24"/>
          <w:szCs w:val="24"/>
        </w:rPr>
        <w:t xml:space="preserve">, znajomości, programy stażowe, </w:t>
      </w:r>
      <w:r w:rsidR="00704B98">
        <w:rPr>
          <w:rFonts w:ascii="Times New Roman" w:hAnsi="Times New Roman" w:cs="Times New Roman"/>
          <w:sz w:val="24"/>
          <w:szCs w:val="24"/>
        </w:rPr>
        <w:t>wykonywały pracę czasow</w:t>
      </w:r>
      <w:r w:rsidR="00322AEE">
        <w:rPr>
          <w:rFonts w:ascii="Times New Roman" w:hAnsi="Times New Roman" w:cs="Times New Roman"/>
          <w:sz w:val="24"/>
          <w:szCs w:val="24"/>
        </w:rPr>
        <w:t>ą</w:t>
      </w:r>
      <w:r w:rsidR="00322AEE" w:rsidRPr="00322AEE">
        <w:rPr>
          <w:rFonts w:ascii="Times New Roman" w:hAnsi="Times New Roman" w:cs="Times New Roman"/>
          <w:sz w:val="24"/>
          <w:szCs w:val="24"/>
        </w:rPr>
        <w:t xml:space="preserve"> oraz</w:t>
      </w:r>
      <w:r w:rsidR="00D60DDA">
        <w:rPr>
          <w:rFonts w:ascii="Times New Roman" w:hAnsi="Times New Roman" w:cs="Times New Roman"/>
          <w:sz w:val="24"/>
          <w:szCs w:val="24"/>
        </w:rPr>
        <w:t xml:space="preserve"> </w:t>
      </w:r>
      <w:r w:rsidR="00322AEE" w:rsidRPr="00322AEE">
        <w:rPr>
          <w:rFonts w:ascii="Times New Roman" w:hAnsi="Times New Roman" w:cs="Times New Roman"/>
          <w:sz w:val="24"/>
          <w:szCs w:val="24"/>
        </w:rPr>
        <w:t>rejestrowa</w:t>
      </w:r>
      <w:r w:rsidR="00D60DDA">
        <w:rPr>
          <w:rFonts w:ascii="Times New Roman" w:hAnsi="Times New Roman" w:cs="Times New Roman"/>
          <w:sz w:val="24"/>
          <w:szCs w:val="24"/>
        </w:rPr>
        <w:t>ły</w:t>
      </w:r>
      <w:r w:rsidR="00322AEE" w:rsidRPr="00322AEE">
        <w:rPr>
          <w:rFonts w:ascii="Times New Roman" w:hAnsi="Times New Roman" w:cs="Times New Roman"/>
          <w:sz w:val="24"/>
          <w:szCs w:val="24"/>
        </w:rPr>
        <w:t xml:space="preserve"> się w</w:t>
      </w:r>
      <w:r w:rsidR="006D467E">
        <w:rPr>
          <w:rFonts w:ascii="Times New Roman" w:hAnsi="Times New Roman" w:cs="Times New Roman"/>
          <w:sz w:val="24"/>
          <w:szCs w:val="24"/>
        </w:rPr>
        <w:t> </w:t>
      </w:r>
      <w:r w:rsidR="00322AEE" w:rsidRPr="00322AEE">
        <w:rPr>
          <w:rFonts w:ascii="Times New Roman" w:hAnsi="Times New Roman" w:cs="Times New Roman"/>
          <w:sz w:val="24"/>
          <w:szCs w:val="24"/>
        </w:rPr>
        <w:t xml:space="preserve">internetowej bazie danych. </w:t>
      </w:r>
    </w:p>
    <w:p w:rsidR="00C14F60" w:rsidRDefault="00C14F60" w:rsidP="00694596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46C0" w:rsidRDefault="008746C0" w:rsidP="008746C0">
      <w:pPr>
        <w:shd w:val="clear" w:color="auto" w:fill="FEFEFE"/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746C0" w:rsidRDefault="008746C0" w:rsidP="008746C0">
      <w:pPr>
        <w:shd w:val="clear" w:color="auto" w:fill="FEFEFE"/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65157" w:rsidRDefault="00A65157" w:rsidP="008746C0">
      <w:pPr>
        <w:shd w:val="clear" w:color="auto" w:fill="FEFEFE"/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746C0" w:rsidRDefault="008746C0" w:rsidP="008746C0">
      <w:pPr>
        <w:shd w:val="clear" w:color="auto" w:fill="FEFEFE"/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746C0">
        <w:rPr>
          <w:rFonts w:ascii="Times New Roman" w:hAnsi="Times New Roman" w:cs="Times New Roman"/>
          <w:b/>
          <w:sz w:val="24"/>
          <w:szCs w:val="24"/>
        </w:rPr>
        <w:lastRenderedPageBreak/>
        <w:t>Wykres 4. Sposoby znalezienia pracy</w:t>
      </w:r>
    </w:p>
    <w:p w:rsidR="008746C0" w:rsidRDefault="00A65157" w:rsidP="007E340F">
      <w:pPr>
        <w:shd w:val="clear" w:color="auto" w:fill="FEFEFE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0D744F4" wp14:editId="110ADF64">
            <wp:extent cx="5955030" cy="5979381"/>
            <wp:effectExtent l="0" t="0" r="7620" b="2540"/>
            <wp:docPr id="13" name="Wykres 13">
              <a:extLst xmlns:a="http://schemas.openxmlformats.org/drawingml/2006/main">
                <a:ext uri="{FF2B5EF4-FFF2-40B4-BE49-F238E27FC236}">
                  <a16:creationId xmlns:a16="http://schemas.microsoft.com/office/drawing/2014/main" id="{632E31B4-DC96-44FA-B7C9-0F252FC9A3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C24FD" w:rsidRPr="00104534" w:rsidRDefault="00EC24FD" w:rsidP="007E498D">
      <w:pPr>
        <w:pStyle w:val="Nagwek2"/>
        <w:numPr>
          <w:ilvl w:val="1"/>
          <w:numId w:val="17"/>
        </w:numPr>
        <w:shd w:val="clear" w:color="auto" w:fill="DBE5F1" w:themeFill="accent1" w:themeFillTint="33"/>
        <w:jc w:val="both"/>
      </w:pPr>
      <w:bookmarkStart w:id="13" w:name="_Toc166753053"/>
      <w:r w:rsidRPr="00104534">
        <w:t>Moment rozpoczęcia zatrudnienia</w:t>
      </w:r>
      <w:bookmarkEnd w:id="13"/>
    </w:p>
    <w:p w:rsidR="009F0D9F" w:rsidRDefault="00CE0D95" w:rsidP="006820FD">
      <w:pPr>
        <w:pStyle w:val="Akapitzlist"/>
        <w:shd w:val="clear" w:color="auto" w:fill="FEFEF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wypełnionych ankiet wynika, że aż ponad 60% respondentów </w:t>
      </w:r>
      <w:r w:rsidR="002F18F2">
        <w:rPr>
          <w:rFonts w:ascii="Times New Roman" w:hAnsi="Times New Roman" w:cs="Times New Roman"/>
          <w:sz w:val="24"/>
          <w:szCs w:val="24"/>
        </w:rPr>
        <w:t>pracował</w:t>
      </w:r>
      <w:r w:rsidR="00A00E3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już</w:t>
      </w:r>
      <w:r w:rsidR="002F18F2">
        <w:rPr>
          <w:rFonts w:ascii="Times New Roman" w:hAnsi="Times New Roman" w:cs="Times New Roman"/>
          <w:sz w:val="24"/>
          <w:szCs w:val="24"/>
        </w:rPr>
        <w:t xml:space="preserve"> podczas kształcenia</w:t>
      </w:r>
      <w:r w:rsidR="006820FD">
        <w:rPr>
          <w:rFonts w:ascii="Times New Roman" w:hAnsi="Times New Roman" w:cs="Times New Roman"/>
          <w:sz w:val="24"/>
          <w:szCs w:val="24"/>
        </w:rPr>
        <w:t xml:space="preserve"> </w:t>
      </w:r>
      <w:r w:rsidR="00387B4A">
        <w:rPr>
          <w:rFonts w:ascii="Times New Roman" w:hAnsi="Times New Roman" w:cs="Times New Roman"/>
          <w:sz w:val="24"/>
          <w:szCs w:val="24"/>
        </w:rPr>
        <w:t xml:space="preserve">– </w:t>
      </w:r>
      <w:r w:rsidR="006820F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2</w:t>
      </w:r>
      <w:r w:rsidR="006820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76</w:t>
      </w:r>
      <w:r w:rsidR="009F0D9F" w:rsidRPr="009F0D9F">
        <w:rPr>
          <w:rFonts w:ascii="Times New Roman" w:hAnsi="Times New Roman" w:cs="Times New Roman"/>
          <w:sz w:val="24"/>
          <w:szCs w:val="24"/>
        </w:rPr>
        <w:t>% badanych absolwentów Instytutu Politechnicznego</w:t>
      </w:r>
      <w:r w:rsidR="009F0D9F">
        <w:rPr>
          <w:rFonts w:ascii="Times New Roman" w:hAnsi="Times New Roman" w:cs="Times New Roman"/>
          <w:sz w:val="24"/>
          <w:szCs w:val="24"/>
        </w:rPr>
        <w:t>,</w:t>
      </w:r>
      <w:r w:rsidR="009F0D9F" w:rsidRPr="009F0D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92,86</w:t>
      </w:r>
      <w:r w:rsidR="00387B4A">
        <w:rPr>
          <w:rFonts w:ascii="Times New Roman" w:hAnsi="Times New Roman" w:cs="Times New Roman"/>
          <w:sz w:val="24"/>
          <w:szCs w:val="24"/>
        </w:rPr>
        <w:t xml:space="preserve">% </w:t>
      </w:r>
      <w:r w:rsidR="002F18F2">
        <w:rPr>
          <w:rFonts w:ascii="Times New Roman" w:hAnsi="Times New Roman" w:cs="Times New Roman"/>
          <w:sz w:val="24"/>
          <w:szCs w:val="24"/>
        </w:rPr>
        <w:t>Instytutu</w:t>
      </w:r>
      <w:r w:rsidR="009C638D">
        <w:rPr>
          <w:rFonts w:ascii="Times New Roman" w:hAnsi="Times New Roman" w:cs="Times New Roman"/>
          <w:sz w:val="24"/>
          <w:szCs w:val="24"/>
        </w:rPr>
        <w:t xml:space="preserve"> </w:t>
      </w:r>
      <w:r w:rsidR="00387B4A">
        <w:rPr>
          <w:rFonts w:ascii="Times New Roman" w:hAnsi="Times New Roman" w:cs="Times New Roman"/>
          <w:sz w:val="24"/>
          <w:szCs w:val="24"/>
        </w:rPr>
        <w:t xml:space="preserve">Ekonomicznego, </w:t>
      </w:r>
      <w:r>
        <w:rPr>
          <w:rFonts w:ascii="Times New Roman" w:hAnsi="Times New Roman" w:cs="Times New Roman"/>
          <w:sz w:val="24"/>
          <w:szCs w:val="24"/>
        </w:rPr>
        <w:t>57,5</w:t>
      </w:r>
      <w:r w:rsidR="00387B4A">
        <w:rPr>
          <w:rFonts w:ascii="Times New Roman" w:hAnsi="Times New Roman" w:cs="Times New Roman"/>
          <w:sz w:val="24"/>
          <w:szCs w:val="24"/>
        </w:rPr>
        <w:t>%</w:t>
      </w:r>
      <w:r w:rsidR="009F0D9F">
        <w:rPr>
          <w:rFonts w:ascii="Times New Roman" w:hAnsi="Times New Roman" w:cs="Times New Roman"/>
          <w:sz w:val="24"/>
          <w:szCs w:val="24"/>
        </w:rPr>
        <w:t xml:space="preserve"> </w:t>
      </w:r>
      <w:r w:rsidR="002F18F2">
        <w:rPr>
          <w:rFonts w:ascii="Times New Roman" w:hAnsi="Times New Roman" w:cs="Times New Roman"/>
          <w:sz w:val="24"/>
          <w:szCs w:val="24"/>
        </w:rPr>
        <w:t>Instytutu Humanistycznego</w:t>
      </w:r>
      <w:r w:rsidR="00387B4A">
        <w:rPr>
          <w:rFonts w:ascii="Times New Roman" w:hAnsi="Times New Roman" w:cs="Times New Roman"/>
          <w:sz w:val="24"/>
          <w:szCs w:val="24"/>
        </w:rPr>
        <w:t xml:space="preserve"> i </w:t>
      </w:r>
      <w:bookmarkStart w:id="14" w:name="_Hlk66874820"/>
      <w:r>
        <w:rPr>
          <w:rFonts w:ascii="Times New Roman" w:hAnsi="Times New Roman" w:cs="Times New Roman"/>
          <w:sz w:val="24"/>
          <w:szCs w:val="24"/>
        </w:rPr>
        <w:t>3,45</w:t>
      </w:r>
      <w:r w:rsidR="00387B4A">
        <w:rPr>
          <w:rFonts w:ascii="Times New Roman" w:hAnsi="Times New Roman" w:cs="Times New Roman"/>
          <w:sz w:val="24"/>
          <w:szCs w:val="24"/>
        </w:rPr>
        <w:t xml:space="preserve">% Instytutu </w:t>
      </w:r>
      <w:r w:rsidR="009F0D9F">
        <w:rPr>
          <w:rFonts w:ascii="Times New Roman" w:hAnsi="Times New Roman" w:cs="Times New Roman"/>
          <w:sz w:val="24"/>
          <w:szCs w:val="24"/>
        </w:rPr>
        <w:t>Medycznego</w:t>
      </w:r>
      <w:bookmarkEnd w:id="14"/>
      <w:r w:rsidR="00387B4A">
        <w:rPr>
          <w:rFonts w:ascii="Times New Roman" w:hAnsi="Times New Roman" w:cs="Times New Roman"/>
          <w:sz w:val="24"/>
          <w:szCs w:val="24"/>
        </w:rPr>
        <w:t>.</w:t>
      </w:r>
      <w:r w:rsidR="00E83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76A" w:rsidRDefault="0014476A" w:rsidP="0014476A">
      <w:pPr>
        <w:pStyle w:val="Akapitzlist"/>
        <w:shd w:val="clear" w:color="auto" w:fill="FEFEF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8331F">
        <w:rPr>
          <w:rFonts w:ascii="Times New Roman" w:hAnsi="Times New Roman" w:cs="Times New Roman"/>
          <w:sz w:val="24"/>
          <w:szCs w:val="24"/>
        </w:rPr>
        <w:t>o dnia dzisiejszego</w:t>
      </w:r>
      <w:r>
        <w:rPr>
          <w:rFonts w:ascii="Times New Roman" w:hAnsi="Times New Roman" w:cs="Times New Roman"/>
          <w:sz w:val="24"/>
          <w:szCs w:val="24"/>
        </w:rPr>
        <w:t xml:space="preserve"> nie pracuje </w:t>
      </w:r>
      <w:r w:rsidR="00CE0D95">
        <w:rPr>
          <w:rFonts w:ascii="Times New Roman" w:hAnsi="Times New Roman" w:cs="Times New Roman"/>
          <w:sz w:val="24"/>
          <w:szCs w:val="24"/>
        </w:rPr>
        <w:t>9,38</w:t>
      </w:r>
      <w:r>
        <w:rPr>
          <w:rFonts w:ascii="Times New Roman" w:hAnsi="Times New Roman" w:cs="Times New Roman"/>
          <w:sz w:val="24"/>
          <w:szCs w:val="24"/>
        </w:rPr>
        <w:t xml:space="preserve">% absolwentów. Z wypełnionych ankiet wynika, </w:t>
      </w:r>
      <w:r>
        <w:rPr>
          <w:rFonts w:ascii="Times New Roman" w:hAnsi="Times New Roman" w:cs="Times New Roman"/>
          <w:sz w:val="24"/>
          <w:szCs w:val="24"/>
        </w:rPr>
        <w:br/>
        <w:t xml:space="preserve">że </w:t>
      </w:r>
      <w:r w:rsidR="00CE0D95">
        <w:rPr>
          <w:rFonts w:ascii="Times New Roman" w:hAnsi="Times New Roman" w:cs="Times New Roman"/>
          <w:sz w:val="24"/>
          <w:szCs w:val="24"/>
        </w:rPr>
        <w:t>wszystkie pielęgniarki znalazły zatrudnienie</w:t>
      </w:r>
      <w:r w:rsidR="00A00E3E">
        <w:rPr>
          <w:rFonts w:ascii="Times New Roman" w:hAnsi="Times New Roman" w:cs="Times New Roman"/>
          <w:sz w:val="24"/>
          <w:szCs w:val="24"/>
        </w:rPr>
        <w:t>.</w:t>
      </w:r>
      <w:r w:rsidR="00CE0D95">
        <w:rPr>
          <w:rFonts w:ascii="Times New Roman" w:hAnsi="Times New Roman" w:cs="Times New Roman"/>
          <w:sz w:val="24"/>
          <w:szCs w:val="24"/>
        </w:rPr>
        <w:t xml:space="preserve"> </w:t>
      </w:r>
      <w:r w:rsidR="006820FD">
        <w:rPr>
          <w:rFonts w:ascii="Times New Roman" w:hAnsi="Times New Roman" w:cs="Times New Roman"/>
          <w:sz w:val="24"/>
          <w:szCs w:val="24"/>
        </w:rPr>
        <w:t xml:space="preserve">80% </w:t>
      </w:r>
      <w:r>
        <w:rPr>
          <w:rFonts w:ascii="Times New Roman" w:hAnsi="Times New Roman" w:cs="Times New Roman"/>
          <w:sz w:val="24"/>
          <w:szCs w:val="24"/>
        </w:rPr>
        <w:t>wszys</w:t>
      </w:r>
      <w:r w:rsidR="006820FD">
        <w:rPr>
          <w:rFonts w:ascii="Times New Roman" w:hAnsi="Times New Roman" w:cs="Times New Roman"/>
          <w:sz w:val="24"/>
          <w:szCs w:val="24"/>
        </w:rPr>
        <w:t xml:space="preserve">tkich </w:t>
      </w:r>
      <w:r w:rsidR="00AC1297">
        <w:rPr>
          <w:rFonts w:ascii="Times New Roman" w:hAnsi="Times New Roman" w:cs="Times New Roman"/>
          <w:sz w:val="24"/>
          <w:szCs w:val="24"/>
        </w:rPr>
        <w:t>niepracujących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297">
        <w:rPr>
          <w:rFonts w:ascii="Times New Roman" w:hAnsi="Times New Roman" w:cs="Times New Roman"/>
          <w:sz w:val="24"/>
          <w:szCs w:val="24"/>
        </w:rPr>
        <w:t>absolwentów stanowią humaniści</w:t>
      </w:r>
      <w:r w:rsidR="00A00E3E">
        <w:rPr>
          <w:rFonts w:ascii="Times New Roman" w:hAnsi="Times New Roman" w:cs="Times New Roman"/>
          <w:sz w:val="24"/>
          <w:szCs w:val="24"/>
        </w:rPr>
        <w:t>, a z I</w:t>
      </w:r>
      <w:r>
        <w:rPr>
          <w:rFonts w:ascii="Times New Roman" w:hAnsi="Times New Roman" w:cs="Times New Roman"/>
          <w:sz w:val="24"/>
          <w:szCs w:val="24"/>
        </w:rPr>
        <w:t>nstytutu Politechnicznego</w:t>
      </w:r>
      <w:r w:rsidR="00AC1297">
        <w:rPr>
          <w:rFonts w:ascii="Times New Roman" w:hAnsi="Times New Roman" w:cs="Times New Roman"/>
          <w:sz w:val="24"/>
          <w:szCs w:val="24"/>
        </w:rPr>
        <w:t xml:space="preserve"> i Ekonomicznego</w:t>
      </w:r>
      <w:r>
        <w:rPr>
          <w:rFonts w:ascii="Times New Roman" w:hAnsi="Times New Roman" w:cs="Times New Roman"/>
          <w:sz w:val="24"/>
          <w:szCs w:val="24"/>
        </w:rPr>
        <w:t xml:space="preserve"> tylko </w:t>
      </w:r>
      <w:r w:rsidR="00A00E3E">
        <w:rPr>
          <w:rFonts w:ascii="Times New Roman" w:hAnsi="Times New Roman" w:cs="Times New Roman"/>
          <w:sz w:val="24"/>
          <w:szCs w:val="24"/>
        </w:rPr>
        <w:t>1 </w:t>
      </w:r>
      <w:r>
        <w:rPr>
          <w:rFonts w:ascii="Times New Roman" w:hAnsi="Times New Roman" w:cs="Times New Roman"/>
          <w:sz w:val="24"/>
          <w:szCs w:val="24"/>
        </w:rPr>
        <w:t>osoba nie pracuje.</w:t>
      </w:r>
      <w:r w:rsidR="00E8331F" w:rsidRPr="00E8331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-200"/>
        <w:tblW w:w="48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5"/>
        <w:gridCol w:w="1783"/>
        <w:gridCol w:w="1783"/>
      </w:tblGrid>
      <w:tr w:rsidR="00DD2C3C" w:rsidRPr="002F77CE" w:rsidTr="000F41AC">
        <w:trPr>
          <w:tblHeader/>
        </w:trPr>
        <w:tc>
          <w:tcPr>
            <w:tcW w:w="5000" w:type="pct"/>
            <w:gridSpan w:val="3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D2C3C" w:rsidRPr="00850239" w:rsidRDefault="00466F14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lastRenderedPageBreak/>
              <w:t>10</w:t>
            </w:r>
            <w:r w:rsidR="00DD2C3C"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. W jakim czasie po ukończeniu studiów podjął/</w:t>
            </w:r>
            <w:proofErr w:type="spellStart"/>
            <w:r w:rsidR="00DD2C3C"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ęła</w:t>
            </w:r>
            <w:proofErr w:type="spellEnd"/>
            <w:r w:rsidR="00DD2C3C"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 xml:space="preserve"> Pan/Pani pracę?</w:t>
            </w:r>
          </w:p>
        </w:tc>
      </w:tr>
      <w:tr w:rsidR="00DD2C3C" w:rsidRPr="002F77CE" w:rsidTr="000F41AC">
        <w:trPr>
          <w:tblHeader/>
        </w:trPr>
        <w:tc>
          <w:tcPr>
            <w:tcW w:w="2970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D2C3C" w:rsidRPr="00850239" w:rsidRDefault="00DD2C3C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1015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D2C3C" w:rsidRPr="00850239" w:rsidRDefault="00DD2C3C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1015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D2C3C" w:rsidRPr="00850239" w:rsidRDefault="00DD2C3C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</w:tr>
      <w:tr w:rsidR="00DD2C3C" w:rsidRPr="002F77CE" w:rsidTr="00F1187C">
        <w:tc>
          <w:tcPr>
            <w:tcW w:w="297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2C3C" w:rsidRPr="002F77CE" w:rsidRDefault="00DD2C3C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7CE">
              <w:rPr>
                <w:rFonts w:ascii="Times New Roman" w:eastAsia="Times New Roman" w:hAnsi="Times New Roman" w:cs="Times New Roman"/>
                <w:sz w:val="20"/>
                <w:szCs w:val="20"/>
              </w:rPr>
              <w:t>od razu po ukończeniu studiów</w:t>
            </w:r>
          </w:p>
        </w:tc>
        <w:tc>
          <w:tcPr>
            <w:tcW w:w="101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DD2C3C" w:rsidRPr="002F77CE" w:rsidRDefault="00CE0D95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DD2C3C" w:rsidRPr="002F77CE" w:rsidRDefault="00CE0D95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10,42</w:t>
            </w:r>
            <w:r w:rsidR="00570E2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D2C3C" w:rsidRPr="002F77CE" w:rsidTr="00F1187C">
        <w:tc>
          <w:tcPr>
            <w:tcW w:w="297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2C3C" w:rsidRPr="002F77CE" w:rsidRDefault="00DD2C3C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7CE">
              <w:rPr>
                <w:rFonts w:ascii="Times New Roman" w:eastAsia="Times New Roman" w:hAnsi="Times New Roman" w:cs="Times New Roman"/>
                <w:sz w:val="20"/>
                <w:szCs w:val="20"/>
              </w:rPr>
              <w:t>pracowałem/</w:t>
            </w:r>
            <w:proofErr w:type="spellStart"/>
            <w:r w:rsidRPr="002F77CE">
              <w:rPr>
                <w:rFonts w:ascii="Times New Roman" w:eastAsia="Times New Roman" w:hAnsi="Times New Roman" w:cs="Times New Roman"/>
                <w:sz w:val="20"/>
                <w:szCs w:val="20"/>
              </w:rPr>
              <w:t>am</w:t>
            </w:r>
            <w:proofErr w:type="spellEnd"/>
            <w:r w:rsidRPr="002F77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jeszcze podczas studiów</w:t>
            </w:r>
          </w:p>
        </w:tc>
        <w:tc>
          <w:tcPr>
            <w:tcW w:w="101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DD2C3C" w:rsidRPr="002F77CE" w:rsidRDefault="00CE0D95" w:rsidP="004C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01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DD2C3C" w:rsidRPr="002F77CE" w:rsidRDefault="00CE0D95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63,54</w:t>
            </w:r>
            <w:r w:rsidR="00570E2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D2C3C" w:rsidRPr="002F77CE" w:rsidTr="00F1187C">
        <w:tc>
          <w:tcPr>
            <w:tcW w:w="297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2C3C" w:rsidRPr="002F77CE" w:rsidRDefault="00DD2C3C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7CE">
              <w:rPr>
                <w:rFonts w:ascii="Times New Roman" w:eastAsia="Times New Roman" w:hAnsi="Times New Roman" w:cs="Times New Roman"/>
                <w:sz w:val="20"/>
                <w:szCs w:val="20"/>
              </w:rPr>
              <w:t>1-3 miesiące</w:t>
            </w:r>
          </w:p>
        </w:tc>
        <w:tc>
          <w:tcPr>
            <w:tcW w:w="101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DD2C3C" w:rsidRPr="002F77CE" w:rsidRDefault="00CE0D95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1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DD2C3C" w:rsidRPr="002F77CE" w:rsidRDefault="00570E2D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E0D95">
              <w:rPr>
                <w:rFonts w:ascii="Times New Roman" w:eastAsia="Times New Roman" w:hAnsi="Times New Roman" w:cs="Times New Roman"/>
                <w:sz w:val="20"/>
                <w:szCs w:val="20"/>
              </w:rPr>
              <w:t>1,46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D2C3C" w:rsidRPr="002F77CE" w:rsidTr="00F1187C">
        <w:tc>
          <w:tcPr>
            <w:tcW w:w="297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2C3C" w:rsidRPr="002F77CE" w:rsidRDefault="00DD2C3C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7CE">
              <w:rPr>
                <w:rFonts w:ascii="Times New Roman" w:eastAsia="Times New Roman" w:hAnsi="Times New Roman" w:cs="Times New Roman"/>
                <w:sz w:val="20"/>
                <w:szCs w:val="20"/>
              </w:rPr>
              <w:t>4-6 miesięcy</w:t>
            </w:r>
          </w:p>
        </w:tc>
        <w:tc>
          <w:tcPr>
            <w:tcW w:w="101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DD2C3C" w:rsidRPr="002F77CE" w:rsidRDefault="00CE0D95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DD2C3C" w:rsidRPr="002F77CE" w:rsidRDefault="00CE0D95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5,21</w:t>
            </w:r>
            <w:r w:rsidR="00570E2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D2C3C" w:rsidRPr="002F77CE" w:rsidTr="00F1187C">
        <w:tc>
          <w:tcPr>
            <w:tcW w:w="297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2C3C" w:rsidRPr="002F77CE" w:rsidRDefault="00DD2C3C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7CE">
              <w:rPr>
                <w:rFonts w:ascii="Times New Roman" w:eastAsia="Times New Roman" w:hAnsi="Times New Roman" w:cs="Times New Roman"/>
                <w:sz w:val="20"/>
                <w:szCs w:val="20"/>
              </w:rPr>
              <w:t>7-12 miesięcy</w:t>
            </w:r>
          </w:p>
        </w:tc>
        <w:tc>
          <w:tcPr>
            <w:tcW w:w="101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DD2C3C" w:rsidRPr="002F77CE" w:rsidRDefault="00CE0D95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DD2C3C" w:rsidRPr="002F77CE" w:rsidRDefault="00CE0D95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2C3C" w:rsidRPr="002F77CE" w:rsidTr="00F1187C">
        <w:tc>
          <w:tcPr>
            <w:tcW w:w="297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2C3C" w:rsidRPr="002F77CE" w:rsidRDefault="00DD2C3C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7CE">
              <w:rPr>
                <w:rFonts w:ascii="Times New Roman" w:eastAsia="Times New Roman" w:hAnsi="Times New Roman" w:cs="Times New Roman"/>
                <w:sz w:val="20"/>
                <w:szCs w:val="20"/>
              </w:rPr>
              <w:t>ponad rok</w:t>
            </w:r>
          </w:p>
        </w:tc>
        <w:tc>
          <w:tcPr>
            <w:tcW w:w="101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DD2C3C" w:rsidRPr="002F77CE" w:rsidRDefault="00CE0D95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DD2C3C" w:rsidRPr="002F77CE" w:rsidRDefault="00CE0D95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2C3C" w:rsidRPr="002F77CE" w:rsidTr="00F1187C">
        <w:tc>
          <w:tcPr>
            <w:tcW w:w="297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2C3C" w:rsidRPr="002F77CE" w:rsidRDefault="00DD2C3C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7CE">
              <w:rPr>
                <w:rFonts w:ascii="Times New Roman" w:eastAsia="Times New Roman" w:hAnsi="Times New Roman" w:cs="Times New Roman"/>
                <w:sz w:val="20"/>
                <w:szCs w:val="20"/>
              </w:rPr>
              <w:t>nadal nie pracuję</w:t>
            </w:r>
          </w:p>
        </w:tc>
        <w:tc>
          <w:tcPr>
            <w:tcW w:w="101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DD2C3C" w:rsidRPr="002F77CE" w:rsidRDefault="00CE0D95" w:rsidP="0027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DD2C3C" w:rsidRPr="002F77CE" w:rsidRDefault="00CE0D95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9,38</w:t>
            </w:r>
            <w:r w:rsidR="00570E2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AC1297" w:rsidRDefault="00AC1297" w:rsidP="00331BE2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BE2" w:rsidRDefault="00331BE2" w:rsidP="00331BE2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 xml:space="preserve">Wykres </w:t>
      </w:r>
      <w:r w:rsidR="006861CB">
        <w:rPr>
          <w:rFonts w:ascii="Times New Roman" w:hAnsi="Times New Roman" w:cs="Times New Roman"/>
          <w:b/>
          <w:sz w:val="24"/>
          <w:szCs w:val="24"/>
        </w:rPr>
        <w:t>5</w:t>
      </w:r>
      <w:r w:rsidRPr="00AF237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Moment rozpoczęcia zatrudnienia</w:t>
      </w:r>
      <w:r w:rsidRPr="00AF2372">
        <w:rPr>
          <w:rFonts w:ascii="Times New Roman" w:hAnsi="Times New Roman" w:cs="Times New Roman"/>
          <w:b/>
          <w:sz w:val="24"/>
          <w:szCs w:val="24"/>
        </w:rPr>
        <w:t xml:space="preserve"> na przestrzeni </w:t>
      </w:r>
      <w:r w:rsidR="00391982">
        <w:rPr>
          <w:rFonts w:ascii="Times New Roman" w:hAnsi="Times New Roman" w:cs="Times New Roman"/>
          <w:b/>
          <w:sz w:val="24"/>
          <w:szCs w:val="24"/>
        </w:rPr>
        <w:t>trzech</w:t>
      </w:r>
      <w:r w:rsidRPr="00AF2372">
        <w:rPr>
          <w:rFonts w:ascii="Times New Roman" w:hAnsi="Times New Roman" w:cs="Times New Roman"/>
          <w:b/>
          <w:sz w:val="24"/>
          <w:szCs w:val="24"/>
        </w:rPr>
        <w:t xml:space="preserve"> lat</w:t>
      </w:r>
    </w:p>
    <w:p w:rsidR="006C3C73" w:rsidRDefault="00A00E3E" w:rsidP="006C3C73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73744B1" wp14:editId="117FB4BD">
            <wp:extent cx="5760720" cy="4147820"/>
            <wp:effectExtent l="0" t="0" r="11430" b="5080"/>
            <wp:docPr id="5" name="Wykres 5">
              <a:extLst xmlns:a="http://schemas.openxmlformats.org/drawingml/2006/main">
                <a:ext uri="{FF2B5EF4-FFF2-40B4-BE49-F238E27FC236}">
                  <a16:creationId xmlns:a16="http://schemas.microsoft.com/office/drawing/2014/main" id="{356EA02D-B734-4331-9DC6-31388A47A5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9458E" w:rsidRDefault="00A04F9F" w:rsidP="00681DA4">
      <w:pPr>
        <w:pStyle w:val="Akapitzlist"/>
        <w:shd w:val="clear" w:color="auto" w:fill="FEFEF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E56A8" w:rsidRDefault="00170B7D" w:rsidP="00681DA4">
      <w:pPr>
        <w:pStyle w:val="Akapitzlist"/>
        <w:shd w:val="clear" w:color="auto" w:fill="FEFEF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akademickim 20</w:t>
      </w:r>
      <w:r w:rsidR="002C3076">
        <w:rPr>
          <w:rFonts w:ascii="Times New Roman" w:hAnsi="Times New Roman" w:cs="Times New Roman"/>
          <w:sz w:val="24"/>
          <w:szCs w:val="24"/>
        </w:rPr>
        <w:t>2</w:t>
      </w:r>
      <w:r w:rsidR="005A7D0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B257F3">
        <w:rPr>
          <w:rFonts w:ascii="Times New Roman" w:hAnsi="Times New Roman" w:cs="Times New Roman"/>
          <w:sz w:val="24"/>
          <w:szCs w:val="24"/>
        </w:rPr>
        <w:t>2</w:t>
      </w:r>
      <w:r w:rsidR="005A7D0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D09">
        <w:rPr>
          <w:rFonts w:ascii="Times New Roman" w:hAnsi="Times New Roman" w:cs="Times New Roman"/>
          <w:sz w:val="24"/>
          <w:szCs w:val="24"/>
        </w:rPr>
        <w:t xml:space="preserve">znacznie </w:t>
      </w:r>
      <w:r w:rsidR="002C3076">
        <w:rPr>
          <w:rFonts w:ascii="Times New Roman" w:hAnsi="Times New Roman" w:cs="Times New Roman"/>
          <w:sz w:val="24"/>
          <w:szCs w:val="24"/>
        </w:rPr>
        <w:t xml:space="preserve">wzrósł </w:t>
      </w:r>
      <w:r w:rsidR="00B257F3">
        <w:rPr>
          <w:rFonts w:ascii="Times New Roman" w:hAnsi="Times New Roman" w:cs="Times New Roman"/>
          <w:sz w:val="24"/>
          <w:szCs w:val="24"/>
        </w:rPr>
        <w:t>procent</w:t>
      </w:r>
      <w:r w:rsidR="003657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osób pracujących jeszcze podczas studió</w:t>
      </w:r>
      <w:r w:rsidR="005A7D09">
        <w:rPr>
          <w:rFonts w:ascii="Times New Roman" w:hAnsi="Times New Roman" w:cs="Times New Roman"/>
          <w:sz w:val="24"/>
          <w:szCs w:val="24"/>
        </w:rPr>
        <w:t>w</w:t>
      </w:r>
      <w:r w:rsidR="00666634">
        <w:rPr>
          <w:rFonts w:ascii="Times New Roman" w:hAnsi="Times New Roman" w:cs="Times New Roman"/>
          <w:sz w:val="24"/>
          <w:szCs w:val="24"/>
        </w:rPr>
        <w:t>. W</w:t>
      </w:r>
      <w:r w:rsidR="005A7D09">
        <w:rPr>
          <w:rFonts w:ascii="Times New Roman" w:hAnsi="Times New Roman" w:cs="Times New Roman"/>
          <w:sz w:val="24"/>
          <w:szCs w:val="24"/>
        </w:rPr>
        <w:t>zrosła także</w:t>
      </w:r>
      <w:r w:rsidR="00B257F3">
        <w:rPr>
          <w:rFonts w:ascii="Times New Roman" w:hAnsi="Times New Roman" w:cs="Times New Roman"/>
          <w:sz w:val="24"/>
          <w:szCs w:val="24"/>
        </w:rPr>
        <w:t xml:space="preserve"> liczba absolwentów podejmujących </w:t>
      </w:r>
      <w:r w:rsidR="00681DA4">
        <w:rPr>
          <w:rFonts w:ascii="Times New Roman" w:hAnsi="Times New Roman" w:cs="Times New Roman"/>
          <w:sz w:val="24"/>
          <w:szCs w:val="24"/>
        </w:rPr>
        <w:t xml:space="preserve">zatrudnienie </w:t>
      </w:r>
      <w:r w:rsidR="00B257F3">
        <w:rPr>
          <w:rFonts w:ascii="Times New Roman" w:hAnsi="Times New Roman" w:cs="Times New Roman"/>
          <w:sz w:val="24"/>
          <w:szCs w:val="24"/>
        </w:rPr>
        <w:t>od razu po</w:t>
      </w:r>
      <w:r w:rsidR="005A7D09">
        <w:rPr>
          <w:rFonts w:ascii="Times New Roman" w:hAnsi="Times New Roman" w:cs="Times New Roman"/>
          <w:sz w:val="24"/>
          <w:szCs w:val="24"/>
        </w:rPr>
        <w:t xml:space="preserve"> zakończeniu</w:t>
      </w:r>
      <w:r w:rsidR="00B257F3">
        <w:rPr>
          <w:rFonts w:ascii="Times New Roman" w:hAnsi="Times New Roman" w:cs="Times New Roman"/>
          <w:sz w:val="24"/>
          <w:szCs w:val="24"/>
        </w:rPr>
        <w:t xml:space="preserve"> </w:t>
      </w:r>
      <w:r w:rsidR="005A7D09">
        <w:rPr>
          <w:rFonts w:ascii="Times New Roman" w:hAnsi="Times New Roman" w:cs="Times New Roman"/>
          <w:sz w:val="24"/>
          <w:szCs w:val="24"/>
        </w:rPr>
        <w:t>nauki</w:t>
      </w:r>
      <w:r w:rsidR="00B257F3">
        <w:rPr>
          <w:rFonts w:ascii="Times New Roman" w:hAnsi="Times New Roman" w:cs="Times New Roman"/>
          <w:sz w:val="24"/>
          <w:szCs w:val="24"/>
        </w:rPr>
        <w:t xml:space="preserve"> (</w:t>
      </w:r>
      <w:r w:rsidR="005A7D09">
        <w:rPr>
          <w:rFonts w:ascii="Times New Roman" w:hAnsi="Times New Roman" w:cs="Times New Roman"/>
          <w:sz w:val="24"/>
          <w:szCs w:val="24"/>
        </w:rPr>
        <w:t>wzrost</w:t>
      </w:r>
      <w:r w:rsidR="00B257F3">
        <w:rPr>
          <w:rFonts w:ascii="Times New Roman" w:hAnsi="Times New Roman" w:cs="Times New Roman"/>
          <w:sz w:val="24"/>
          <w:szCs w:val="24"/>
        </w:rPr>
        <w:t xml:space="preserve"> o </w:t>
      </w:r>
      <w:r w:rsidR="002C1F43">
        <w:rPr>
          <w:rFonts w:ascii="Times New Roman" w:hAnsi="Times New Roman" w:cs="Times New Roman"/>
          <w:sz w:val="24"/>
          <w:szCs w:val="24"/>
        </w:rPr>
        <w:t>2,</w:t>
      </w:r>
      <w:r w:rsidR="005A7D09">
        <w:rPr>
          <w:rFonts w:ascii="Times New Roman" w:hAnsi="Times New Roman" w:cs="Times New Roman"/>
          <w:sz w:val="24"/>
          <w:szCs w:val="24"/>
        </w:rPr>
        <w:t>53</w:t>
      </w:r>
      <w:r w:rsidR="00B257F3">
        <w:rPr>
          <w:rFonts w:ascii="Times New Roman" w:hAnsi="Times New Roman" w:cs="Times New Roman"/>
          <w:sz w:val="24"/>
          <w:szCs w:val="24"/>
        </w:rPr>
        <w:t>%)</w:t>
      </w:r>
      <w:r w:rsidR="005A7D09">
        <w:rPr>
          <w:rFonts w:ascii="Times New Roman" w:hAnsi="Times New Roman" w:cs="Times New Roman"/>
          <w:sz w:val="24"/>
          <w:szCs w:val="24"/>
        </w:rPr>
        <w:t>.</w:t>
      </w:r>
      <w:r w:rsidR="00B257F3">
        <w:rPr>
          <w:rFonts w:ascii="Times New Roman" w:hAnsi="Times New Roman" w:cs="Times New Roman"/>
          <w:sz w:val="24"/>
          <w:szCs w:val="24"/>
        </w:rPr>
        <w:t xml:space="preserve"> </w:t>
      </w:r>
      <w:r w:rsidR="005A7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D09" w:rsidRDefault="005A7D09" w:rsidP="00681DA4">
      <w:pPr>
        <w:pStyle w:val="Akapitzlist"/>
        <w:shd w:val="clear" w:color="auto" w:fill="FEFEF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Zadowalające jest, że prawie o połowę zmniejszył  się procent osób które nadal nie pracują. W roku akademickim 2021/2022 wskaźnik wyniósł 9,38% a w latach poprzednich </w:t>
      </w:r>
      <w:r w:rsidR="00606759">
        <w:rPr>
          <w:rFonts w:ascii="Times New Roman" w:hAnsi="Times New Roman" w:cs="Times New Roman"/>
          <w:sz w:val="24"/>
          <w:szCs w:val="24"/>
        </w:rPr>
        <w:t xml:space="preserve">wynosił </w:t>
      </w:r>
      <w:r>
        <w:rPr>
          <w:rFonts w:ascii="Times New Roman" w:hAnsi="Times New Roman" w:cs="Times New Roman"/>
          <w:sz w:val="24"/>
          <w:szCs w:val="24"/>
        </w:rPr>
        <w:t>17,54% i 18,84%.</w:t>
      </w:r>
    </w:p>
    <w:p w:rsidR="007B39AC" w:rsidRPr="00104534" w:rsidRDefault="001864FB" w:rsidP="007E498D">
      <w:pPr>
        <w:pStyle w:val="Nagwek2"/>
        <w:numPr>
          <w:ilvl w:val="1"/>
          <w:numId w:val="17"/>
        </w:numPr>
        <w:shd w:val="clear" w:color="auto" w:fill="DBE5F1" w:themeFill="accent1" w:themeFillTint="33"/>
        <w:jc w:val="both"/>
      </w:pPr>
      <w:bookmarkStart w:id="15" w:name="_Toc166753054"/>
      <w:r w:rsidRPr="00104534">
        <w:lastRenderedPageBreak/>
        <w:t>Pierwsza praca</w:t>
      </w:r>
      <w:bookmarkEnd w:id="15"/>
      <w:r w:rsidRPr="00104534">
        <w:t xml:space="preserve"> </w:t>
      </w:r>
    </w:p>
    <w:p w:rsidR="00DE6CBD" w:rsidRDefault="00DE6CBD" w:rsidP="003E144C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="00DC64D3">
        <w:rPr>
          <w:rFonts w:ascii="Times New Roman" w:hAnsi="Times New Roman" w:cs="Times New Roman"/>
          <w:sz w:val="24"/>
          <w:szCs w:val="24"/>
        </w:rPr>
        <w:t>prawie połowy</w:t>
      </w:r>
      <w:r>
        <w:rPr>
          <w:rFonts w:ascii="Times New Roman" w:hAnsi="Times New Roman" w:cs="Times New Roman"/>
          <w:sz w:val="24"/>
          <w:szCs w:val="24"/>
        </w:rPr>
        <w:t xml:space="preserve"> respondentów obecna praca jest pierwszą po ukończeniu studiów. </w:t>
      </w:r>
      <w:r w:rsidR="00DC64D3">
        <w:rPr>
          <w:rFonts w:ascii="Times New Roman" w:hAnsi="Times New Roman" w:cs="Times New Roman"/>
          <w:sz w:val="24"/>
          <w:szCs w:val="24"/>
        </w:rPr>
        <w:t>42,71</w:t>
      </w:r>
      <w:r>
        <w:rPr>
          <w:rFonts w:ascii="Times New Roman" w:hAnsi="Times New Roman" w:cs="Times New Roman"/>
          <w:sz w:val="24"/>
          <w:szCs w:val="24"/>
        </w:rPr>
        <w:t>% ankietowanych</w:t>
      </w:r>
      <w:r w:rsidR="00E55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zmieniało pracodawców. </w:t>
      </w:r>
    </w:p>
    <w:tbl>
      <w:tblPr>
        <w:tblpPr w:leftFromText="141" w:rightFromText="141" w:vertAnchor="text" w:horzAnchor="margin" w:tblpY="176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3"/>
        <w:gridCol w:w="1810"/>
        <w:gridCol w:w="2019"/>
      </w:tblGrid>
      <w:tr w:rsidR="00C65740" w:rsidRPr="003D500A" w:rsidTr="000F41AC">
        <w:trPr>
          <w:trHeight w:val="40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C65740" w:rsidRPr="00850239" w:rsidRDefault="00C65740" w:rsidP="0046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1</w:t>
            </w:r>
            <w:r w:rsidR="00466F14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1</w:t>
            </w: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. Czy obecna praca jest pierwsza po ukończeniu studiów?</w:t>
            </w:r>
          </w:p>
        </w:tc>
      </w:tr>
      <w:tr w:rsidR="00C65740" w:rsidRPr="003D500A" w:rsidTr="000F41AC">
        <w:trPr>
          <w:trHeight w:val="300"/>
        </w:trPr>
        <w:tc>
          <w:tcPr>
            <w:tcW w:w="28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C65740" w:rsidRPr="00850239" w:rsidRDefault="00C65740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Odpowiedź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C65740" w:rsidRPr="00850239" w:rsidRDefault="00C65740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Liczba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C65740" w:rsidRPr="00850239" w:rsidRDefault="00C65740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Procent</w:t>
            </w:r>
          </w:p>
        </w:tc>
      </w:tr>
      <w:tr w:rsidR="00C65740" w:rsidRPr="003D500A" w:rsidTr="0016295B">
        <w:trPr>
          <w:trHeight w:val="300"/>
        </w:trPr>
        <w:tc>
          <w:tcPr>
            <w:tcW w:w="28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740" w:rsidRPr="003D500A" w:rsidRDefault="00C65740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5740" w:rsidRPr="003D500A" w:rsidRDefault="00D81021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5740" w:rsidRPr="003D500A" w:rsidRDefault="00D81021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47,92</w:t>
            </w:r>
            <w:r w:rsidR="0090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C65740" w:rsidRPr="003D500A" w:rsidTr="0016295B">
        <w:trPr>
          <w:trHeight w:val="300"/>
        </w:trPr>
        <w:tc>
          <w:tcPr>
            <w:tcW w:w="28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740" w:rsidRPr="003D500A" w:rsidRDefault="00C65740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5740" w:rsidRPr="003D500A" w:rsidRDefault="00D81021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5740" w:rsidRPr="003D500A" w:rsidRDefault="00D81021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42,71</w:t>
            </w:r>
            <w:r w:rsidR="0090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E2C18" w:rsidRPr="003D500A" w:rsidTr="0016295B">
        <w:trPr>
          <w:trHeight w:val="300"/>
        </w:trPr>
        <w:tc>
          <w:tcPr>
            <w:tcW w:w="28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2C18" w:rsidRPr="003D500A" w:rsidRDefault="00EE2C18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 pokazane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2C18" w:rsidRPr="003D500A" w:rsidRDefault="00D81021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2C18" w:rsidRPr="003D500A" w:rsidRDefault="00D81021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9,38</w:t>
            </w:r>
            <w:r w:rsidR="0090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EE2C18" w:rsidRDefault="00EE2C18" w:rsidP="00EE2C18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2C18" w:rsidRDefault="00EE2C18" w:rsidP="00EE2C18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C18">
        <w:rPr>
          <w:rFonts w:ascii="Times New Roman" w:hAnsi="Times New Roman" w:cs="Times New Roman"/>
          <w:b/>
          <w:sz w:val="24"/>
          <w:szCs w:val="24"/>
        </w:rPr>
        <w:t xml:space="preserve">Wykres </w:t>
      </w:r>
      <w:r w:rsidR="006861CB">
        <w:rPr>
          <w:rFonts w:ascii="Times New Roman" w:hAnsi="Times New Roman" w:cs="Times New Roman"/>
          <w:b/>
          <w:sz w:val="24"/>
          <w:szCs w:val="24"/>
        </w:rPr>
        <w:t>6</w:t>
      </w:r>
      <w:r w:rsidRPr="00EE2C18">
        <w:rPr>
          <w:rFonts w:ascii="Times New Roman" w:hAnsi="Times New Roman" w:cs="Times New Roman"/>
          <w:b/>
          <w:sz w:val="24"/>
          <w:szCs w:val="24"/>
        </w:rPr>
        <w:t>. Odpowiedzi an</w:t>
      </w:r>
      <w:r w:rsidR="00763BE4">
        <w:rPr>
          <w:rFonts w:ascii="Times New Roman" w:hAnsi="Times New Roman" w:cs="Times New Roman"/>
          <w:b/>
          <w:sz w:val="24"/>
          <w:szCs w:val="24"/>
        </w:rPr>
        <w:t>kietowanych na pytanie</w:t>
      </w:r>
      <w:r w:rsidRPr="00EE2C18">
        <w:rPr>
          <w:rFonts w:ascii="Times New Roman" w:hAnsi="Times New Roman" w:cs="Times New Roman"/>
          <w:b/>
          <w:sz w:val="24"/>
          <w:szCs w:val="24"/>
        </w:rPr>
        <w:t xml:space="preserve"> „Czy obecna praca jest pierwsza po ukończeniu studiów?” na przestrzeni </w:t>
      </w:r>
      <w:r w:rsidR="009748F3">
        <w:rPr>
          <w:rFonts w:ascii="Times New Roman" w:hAnsi="Times New Roman" w:cs="Times New Roman"/>
          <w:b/>
          <w:sz w:val="24"/>
          <w:szCs w:val="24"/>
        </w:rPr>
        <w:t>trzech</w:t>
      </w:r>
      <w:r w:rsidRPr="00EE2C18">
        <w:rPr>
          <w:rFonts w:ascii="Times New Roman" w:hAnsi="Times New Roman" w:cs="Times New Roman"/>
          <w:b/>
          <w:sz w:val="24"/>
          <w:szCs w:val="24"/>
        </w:rPr>
        <w:t xml:space="preserve"> lat </w:t>
      </w:r>
    </w:p>
    <w:p w:rsidR="009F61E4" w:rsidRDefault="00D81021" w:rsidP="005D494A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B167EED" wp14:editId="39102702">
            <wp:extent cx="4572000" cy="2743200"/>
            <wp:effectExtent l="0" t="0" r="0" b="0"/>
            <wp:docPr id="9" name="Wykres 9">
              <a:extLst xmlns:a="http://schemas.openxmlformats.org/drawingml/2006/main">
                <a:ext uri="{FF2B5EF4-FFF2-40B4-BE49-F238E27FC236}">
                  <a16:creationId xmlns:a16="http://schemas.microsoft.com/office/drawing/2014/main" id="{91269DAB-92F3-4666-BECB-68DBB8CBD2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019E8" w:rsidRDefault="003019E8" w:rsidP="003E144C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3A7C" w:rsidRDefault="00124C00" w:rsidP="00E435FC">
      <w:pPr>
        <w:shd w:val="clear" w:color="auto" w:fill="FEFEFE"/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4C00">
        <w:rPr>
          <w:rFonts w:ascii="Times New Roman" w:hAnsi="Times New Roman" w:cs="Times New Roman"/>
          <w:sz w:val="24"/>
          <w:szCs w:val="24"/>
        </w:rPr>
        <w:t xml:space="preserve">Z powyższego wykresu widać, że w badanym roku nastąpił wzrost </w:t>
      </w:r>
      <w:r w:rsidR="00E435FC">
        <w:rPr>
          <w:rFonts w:ascii="Times New Roman" w:hAnsi="Times New Roman" w:cs="Times New Roman"/>
          <w:sz w:val="24"/>
          <w:szCs w:val="24"/>
        </w:rPr>
        <w:t>procenta</w:t>
      </w:r>
      <w:r w:rsidRPr="00124C00">
        <w:rPr>
          <w:rFonts w:ascii="Times New Roman" w:hAnsi="Times New Roman" w:cs="Times New Roman"/>
          <w:sz w:val="24"/>
          <w:szCs w:val="24"/>
        </w:rPr>
        <w:t xml:space="preserve"> osób dla których obecne zatrudnienie jest pierwszym po ukończeniu studiów. W badanym roku osiągnął on </w:t>
      </w:r>
      <w:r w:rsidR="00E435FC">
        <w:rPr>
          <w:rFonts w:ascii="Times New Roman" w:hAnsi="Times New Roman" w:cs="Times New Roman"/>
          <w:sz w:val="24"/>
          <w:szCs w:val="24"/>
        </w:rPr>
        <w:t xml:space="preserve">najwyższy </w:t>
      </w:r>
      <w:r w:rsidRPr="00124C00">
        <w:rPr>
          <w:rFonts w:ascii="Times New Roman" w:hAnsi="Times New Roman" w:cs="Times New Roman"/>
          <w:sz w:val="24"/>
          <w:szCs w:val="24"/>
        </w:rPr>
        <w:t>poziom</w:t>
      </w:r>
      <w:r w:rsidR="00E435FC">
        <w:rPr>
          <w:rFonts w:ascii="Times New Roman" w:hAnsi="Times New Roman" w:cs="Times New Roman"/>
          <w:sz w:val="24"/>
          <w:szCs w:val="24"/>
        </w:rPr>
        <w:t xml:space="preserve"> na przestrzeni trzech lat -</w:t>
      </w:r>
      <w:r w:rsidRPr="00124C00">
        <w:rPr>
          <w:rFonts w:ascii="Times New Roman" w:hAnsi="Times New Roman" w:cs="Times New Roman"/>
          <w:sz w:val="24"/>
          <w:szCs w:val="24"/>
        </w:rPr>
        <w:t xml:space="preserve"> 4</w:t>
      </w:r>
      <w:r w:rsidR="00E435FC">
        <w:rPr>
          <w:rFonts w:ascii="Times New Roman" w:hAnsi="Times New Roman" w:cs="Times New Roman"/>
          <w:sz w:val="24"/>
          <w:szCs w:val="24"/>
        </w:rPr>
        <w:t>7,92</w:t>
      </w:r>
      <w:r w:rsidRPr="00124C00">
        <w:rPr>
          <w:rFonts w:ascii="Times New Roman" w:hAnsi="Times New Roman" w:cs="Times New Roman"/>
          <w:sz w:val="24"/>
          <w:szCs w:val="24"/>
        </w:rPr>
        <w:t xml:space="preserve">%. </w:t>
      </w:r>
      <w:r w:rsidR="00E43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A2E" w:rsidRDefault="005C1A2E" w:rsidP="00E435FC">
      <w:pPr>
        <w:shd w:val="clear" w:color="auto" w:fill="FEFEFE"/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1A2E" w:rsidRDefault="005C1A2E" w:rsidP="00E435FC">
      <w:pPr>
        <w:shd w:val="clear" w:color="auto" w:fill="FEFEFE"/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1A2E" w:rsidRPr="003E144C" w:rsidRDefault="005C1A2E" w:rsidP="00E435FC">
      <w:pPr>
        <w:shd w:val="clear" w:color="auto" w:fill="FEFEFE"/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6F05" w:rsidRPr="00421FCF" w:rsidRDefault="00421FCF" w:rsidP="007E498D">
      <w:pPr>
        <w:pStyle w:val="Nagwek2"/>
        <w:numPr>
          <w:ilvl w:val="1"/>
          <w:numId w:val="17"/>
        </w:numPr>
        <w:shd w:val="clear" w:color="auto" w:fill="DBE5F1" w:themeFill="accent1" w:themeFillTint="33"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lastRenderedPageBreak/>
        <w:t xml:space="preserve"> </w:t>
      </w:r>
      <w:bookmarkStart w:id="16" w:name="_Toc166753055"/>
      <w:r w:rsidR="002703A8" w:rsidRPr="00104534">
        <w:t>Czynniki decydujące o</w:t>
      </w:r>
      <w:r w:rsidR="00440726" w:rsidRPr="00104534">
        <w:t xml:space="preserve"> wyborze pierwsze</w:t>
      </w:r>
      <w:r w:rsidR="00E340F2">
        <w:t>j</w:t>
      </w:r>
      <w:r w:rsidR="00440726" w:rsidRPr="00104534">
        <w:t xml:space="preserve"> pracy zdaniem </w:t>
      </w:r>
      <w:r w:rsidR="003C51EE" w:rsidRPr="00104534">
        <w:t>pracujących</w:t>
      </w:r>
      <w:bookmarkEnd w:id="16"/>
    </w:p>
    <w:p w:rsidR="00BE03FD" w:rsidRDefault="0009496A" w:rsidP="00F023D3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D637B">
        <w:rPr>
          <w:rFonts w:ascii="Times New Roman" w:hAnsi="Times New Roman" w:cs="Times New Roman"/>
          <w:sz w:val="24"/>
          <w:szCs w:val="24"/>
        </w:rPr>
        <w:t xml:space="preserve"> roku </w:t>
      </w:r>
      <w:r w:rsidR="00110F64">
        <w:rPr>
          <w:rFonts w:ascii="Times New Roman" w:hAnsi="Times New Roman" w:cs="Times New Roman"/>
          <w:sz w:val="24"/>
          <w:szCs w:val="24"/>
        </w:rPr>
        <w:t>akademicki</w:t>
      </w:r>
      <w:r>
        <w:rPr>
          <w:rFonts w:ascii="Times New Roman" w:hAnsi="Times New Roman" w:cs="Times New Roman"/>
          <w:sz w:val="24"/>
          <w:szCs w:val="24"/>
        </w:rPr>
        <w:t>m</w:t>
      </w:r>
      <w:r w:rsidR="00110F6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A129C">
        <w:rPr>
          <w:rFonts w:ascii="Times New Roman" w:hAnsi="Times New Roman" w:cs="Times New Roman"/>
          <w:sz w:val="24"/>
          <w:szCs w:val="24"/>
        </w:rPr>
        <w:t>1</w:t>
      </w:r>
      <w:r w:rsidR="00110F64">
        <w:rPr>
          <w:rFonts w:ascii="Times New Roman" w:hAnsi="Times New Roman" w:cs="Times New Roman"/>
          <w:sz w:val="24"/>
          <w:szCs w:val="24"/>
        </w:rPr>
        <w:t>/20</w:t>
      </w:r>
      <w:r w:rsidR="0030422D">
        <w:rPr>
          <w:rFonts w:ascii="Times New Roman" w:hAnsi="Times New Roman" w:cs="Times New Roman"/>
          <w:sz w:val="24"/>
          <w:szCs w:val="24"/>
        </w:rPr>
        <w:t>2</w:t>
      </w:r>
      <w:r w:rsidR="004A129C">
        <w:rPr>
          <w:rFonts w:ascii="Times New Roman" w:hAnsi="Times New Roman" w:cs="Times New Roman"/>
          <w:sz w:val="24"/>
          <w:szCs w:val="24"/>
        </w:rPr>
        <w:t>2</w:t>
      </w:r>
      <w:r w:rsidR="00110F64">
        <w:rPr>
          <w:rFonts w:ascii="Times New Roman" w:hAnsi="Times New Roman" w:cs="Times New Roman"/>
          <w:sz w:val="24"/>
          <w:szCs w:val="24"/>
        </w:rPr>
        <w:t xml:space="preserve"> </w:t>
      </w:r>
      <w:r w:rsidR="00E931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ponad połowa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respondentów</w:t>
      </w:r>
      <w:r w:rsidR="00E931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wskazała że, </w:t>
      </w:r>
      <w:r w:rsidR="00E9319B" w:rsidRPr="00E9319B">
        <w:rPr>
          <w:rFonts w:ascii="Times New Roman" w:eastAsia="Calibri" w:hAnsi="Times New Roman" w:cs="Times New Roman"/>
          <w:sz w:val="24"/>
          <w:szCs w:val="24"/>
          <w:lang w:eastAsia="en-US"/>
        </w:rPr>
        <w:t>najważniejszym czynnikiem decydującym o wyborze pierwszej pracy przez absolwentów Państwowej Wyższej Szkoły Zawodowej w Głogowie jest możliwość wykonywania pracy zgodnej z</w:t>
      </w:r>
      <w:r w:rsidR="00E9319B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="00E9319B" w:rsidRPr="00E931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wykształceniem </w:t>
      </w:r>
      <w:r w:rsidR="00F34E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wybrało t</w:t>
      </w:r>
      <w:r w:rsidR="002713C4">
        <w:rPr>
          <w:rFonts w:ascii="Times New Roman" w:eastAsia="Calibri" w:hAnsi="Times New Roman" w:cs="Times New Roman"/>
          <w:sz w:val="24"/>
          <w:szCs w:val="24"/>
          <w:lang w:eastAsia="en-US"/>
        </w:rPr>
        <w:t>ę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odpowiedź</w:t>
      </w:r>
      <w:r w:rsidR="008E47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51,04%</w:t>
      </w:r>
      <w:r w:rsidR="00BE0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6380B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BE03FD">
        <w:rPr>
          <w:rFonts w:ascii="Times New Roman" w:hAnsi="Times New Roman" w:cs="Times New Roman"/>
          <w:sz w:val="24"/>
          <w:szCs w:val="24"/>
        </w:rPr>
        <w:t>6</w:t>
      </w:r>
      <w:r w:rsidR="008E475B">
        <w:rPr>
          <w:rFonts w:ascii="Times New Roman" w:hAnsi="Times New Roman" w:cs="Times New Roman"/>
          <w:sz w:val="24"/>
          <w:szCs w:val="24"/>
        </w:rPr>
        <w:t>9</w:t>
      </w:r>
      <w:r w:rsidR="00BE03FD">
        <w:rPr>
          <w:rFonts w:ascii="Times New Roman" w:hAnsi="Times New Roman" w:cs="Times New Roman"/>
          <w:sz w:val="24"/>
          <w:szCs w:val="24"/>
        </w:rPr>
        <w:t>,2</w:t>
      </w:r>
      <w:r w:rsidR="00E9319B">
        <w:rPr>
          <w:rFonts w:ascii="Times New Roman" w:hAnsi="Times New Roman" w:cs="Times New Roman"/>
          <w:sz w:val="24"/>
          <w:szCs w:val="24"/>
        </w:rPr>
        <w:t>3</w:t>
      </w:r>
      <w:r w:rsidR="00BE03FD">
        <w:rPr>
          <w:rFonts w:ascii="Times New Roman" w:hAnsi="Times New Roman" w:cs="Times New Roman"/>
          <w:sz w:val="24"/>
          <w:szCs w:val="24"/>
        </w:rPr>
        <w:t>% ankietowanych pielęgniarek</w:t>
      </w:r>
      <w:r w:rsidR="0016380B">
        <w:rPr>
          <w:rFonts w:ascii="Times New Roman" w:hAnsi="Times New Roman" w:cs="Times New Roman"/>
          <w:sz w:val="24"/>
          <w:szCs w:val="24"/>
        </w:rPr>
        <w:t>,</w:t>
      </w:r>
      <w:r w:rsidR="0016380B" w:rsidRPr="0016380B">
        <w:rPr>
          <w:rFonts w:ascii="Times New Roman" w:hAnsi="Times New Roman" w:cs="Times New Roman"/>
          <w:sz w:val="24"/>
          <w:szCs w:val="24"/>
        </w:rPr>
        <w:t xml:space="preserve"> </w:t>
      </w:r>
      <w:r w:rsidR="00E9319B">
        <w:rPr>
          <w:rFonts w:ascii="Times New Roman" w:hAnsi="Times New Roman" w:cs="Times New Roman"/>
          <w:sz w:val="24"/>
          <w:szCs w:val="24"/>
        </w:rPr>
        <w:t>42,86</w:t>
      </w:r>
      <w:r w:rsidR="0016380B" w:rsidRPr="0016380B">
        <w:rPr>
          <w:rFonts w:ascii="Times New Roman" w:hAnsi="Times New Roman" w:cs="Times New Roman"/>
          <w:sz w:val="24"/>
          <w:szCs w:val="24"/>
        </w:rPr>
        <w:t>% ekonomistów</w:t>
      </w:r>
      <w:r w:rsidR="0016380B">
        <w:rPr>
          <w:rFonts w:ascii="Times New Roman" w:hAnsi="Times New Roman" w:cs="Times New Roman"/>
          <w:sz w:val="24"/>
          <w:szCs w:val="24"/>
        </w:rPr>
        <w:t>,</w:t>
      </w:r>
      <w:r w:rsidR="00BE03FD">
        <w:rPr>
          <w:rFonts w:ascii="Times New Roman" w:hAnsi="Times New Roman" w:cs="Times New Roman"/>
          <w:sz w:val="24"/>
          <w:szCs w:val="24"/>
        </w:rPr>
        <w:t xml:space="preserve"> </w:t>
      </w:r>
      <w:r w:rsidR="00E9319B">
        <w:rPr>
          <w:rFonts w:ascii="Times New Roman" w:hAnsi="Times New Roman" w:cs="Times New Roman"/>
          <w:sz w:val="24"/>
          <w:szCs w:val="24"/>
        </w:rPr>
        <w:t>45</w:t>
      </w:r>
      <w:r w:rsidR="00BE03FD">
        <w:rPr>
          <w:rFonts w:ascii="Times New Roman" w:hAnsi="Times New Roman" w:cs="Times New Roman"/>
          <w:sz w:val="24"/>
          <w:szCs w:val="24"/>
        </w:rPr>
        <w:t xml:space="preserve">% humanistów i  </w:t>
      </w:r>
      <w:r w:rsidR="00E9319B">
        <w:rPr>
          <w:rFonts w:ascii="Times New Roman" w:hAnsi="Times New Roman" w:cs="Times New Roman"/>
          <w:sz w:val="24"/>
          <w:szCs w:val="24"/>
        </w:rPr>
        <w:t>55,17</w:t>
      </w:r>
      <w:r w:rsidR="00BE03FD">
        <w:rPr>
          <w:rFonts w:ascii="Times New Roman" w:hAnsi="Times New Roman" w:cs="Times New Roman"/>
          <w:sz w:val="24"/>
          <w:szCs w:val="24"/>
        </w:rPr>
        <w:t>% badanych inżynierów</w:t>
      </w:r>
      <w:r w:rsidR="0016380B">
        <w:rPr>
          <w:rFonts w:ascii="Times New Roman" w:hAnsi="Times New Roman" w:cs="Times New Roman"/>
          <w:sz w:val="24"/>
          <w:szCs w:val="24"/>
        </w:rPr>
        <w:t>)</w:t>
      </w:r>
      <w:r w:rsidR="00BE03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02C1" w:rsidRDefault="00110F64" w:rsidP="0009496A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Ważna przy wyborze pracodawcy okazała się także możliwość rozwoju zawodowego (</w:t>
      </w:r>
      <w:r w:rsidR="00E9319B">
        <w:rPr>
          <w:rFonts w:ascii="Times New Roman" w:eastAsia="Calibri" w:hAnsi="Times New Roman" w:cs="Times New Roman"/>
          <w:sz w:val="24"/>
          <w:szCs w:val="24"/>
          <w:lang w:eastAsia="en-US"/>
        </w:rPr>
        <w:t>43,75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%)</w:t>
      </w:r>
      <w:r w:rsidR="0009496A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0D63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931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zdobyte wykształcenie </w:t>
      </w:r>
      <w:r w:rsidR="000D637B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09496A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E118B7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09496A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E118B7">
        <w:rPr>
          <w:rFonts w:ascii="Times New Roman" w:eastAsia="Calibri" w:hAnsi="Times New Roman" w:cs="Times New Roman"/>
          <w:sz w:val="24"/>
          <w:szCs w:val="24"/>
          <w:lang w:eastAsia="en-US"/>
        </w:rPr>
        <w:t>17</w:t>
      </w:r>
      <w:r w:rsidR="0009496A">
        <w:rPr>
          <w:rFonts w:ascii="Times New Roman" w:eastAsia="Calibri" w:hAnsi="Times New Roman" w:cs="Times New Roman"/>
          <w:sz w:val="24"/>
          <w:szCs w:val="24"/>
          <w:lang w:eastAsia="en-US"/>
        </w:rPr>
        <w:t>%</w:t>
      </w:r>
      <w:r w:rsidR="000D637B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0949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118B7">
        <w:rPr>
          <w:rFonts w:ascii="Times New Roman" w:eastAsia="Calibri" w:hAnsi="Times New Roman" w:cs="Times New Roman"/>
          <w:sz w:val="24"/>
          <w:szCs w:val="24"/>
          <w:lang w:eastAsia="en-US"/>
        </w:rPr>
        <w:t>oraz</w:t>
      </w:r>
      <w:r w:rsidR="000949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wysokość wynagrodzenia </w:t>
      </w:r>
      <w:r w:rsidR="00E118B7">
        <w:rPr>
          <w:rFonts w:ascii="Times New Roman" w:eastAsia="Calibri" w:hAnsi="Times New Roman" w:cs="Times New Roman"/>
          <w:sz w:val="24"/>
          <w:szCs w:val="24"/>
          <w:lang w:eastAsia="en-US"/>
        </w:rPr>
        <w:t>i dobra atmosfera w</w:t>
      </w:r>
      <w:r w:rsidR="00453ABC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="00E118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firmie </w:t>
      </w:r>
      <w:r w:rsidR="0009496A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E118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 </w:t>
      </w:r>
      <w:r w:rsidR="0009496A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E118B7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09496A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E118B7">
        <w:rPr>
          <w:rFonts w:ascii="Times New Roman" w:eastAsia="Calibri" w:hAnsi="Times New Roman" w:cs="Times New Roman"/>
          <w:sz w:val="24"/>
          <w:szCs w:val="24"/>
          <w:lang w:eastAsia="en-US"/>
        </w:rPr>
        <w:t>83</w:t>
      </w:r>
      <w:r w:rsidR="0009496A">
        <w:rPr>
          <w:rFonts w:ascii="Times New Roman" w:eastAsia="Calibri" w:hAnsi="Times New Roman" w:cs="Times New Roman"/>
          <w:sz w:val="24"/>
          <w:szCs w:val="24"/>
          <w:lang w:eastAsia="en-US"/>
        </w:rPr>
        <w:t>%)</w:t>
      </w:r>
      <w:r w:rsidR="000D63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5A5954" w:rsidRDefault="000D637B" w:rsidP="0009496A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63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Dla </w:t>
      </w:r>
      <w:r w:rsidR="00E118B7">
        <w:rPr>
          <w:rFonts w:ascii="Times New Roman" w:eastAsia="Calibri" w:hAnsi="Times New Roman" w:cs="Times New Roman"/>
          <w:sz w:val="24"/>
          <w:szCs w:val="24"/>
          <w:lang w:eastAsia="en-US"/>
        </w:rPr>
        <w:t>14,58</w:t>
      </w:r>
      <w:r w:rsidRPr="000D637B">
        <w:rPr>
          <w:rFonts w:ascii="Times New Roman" w:eastAsia="Calibri" w:hAnsi="Times New Roman" w:cs="Times New Roman"/>
          <w:sz w:val="24"/>
          <w:szCs w:val="24"/>
          <w:lang w:eastAsia="en-US"/>
        </w:rPr>
        <w:t>%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D3AD6">
        <w:rPr>
          <w:rFonts w:ascii="Times New Roman" w:eastAsia="Calibri" w:hAnsi="Times New Roman" w:cs="Times New Roman"/>
          <w:sz w:val="24"/>
          <w:szCs w:val="24"/>
          <w:lang w:eastAsia="en-US"/>
        </w:rPr>
        <w:t>badanych</w:t>
      </w:r>
      <w:r w:rsidRPr="000D63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istotne było tylko aby podjąć zatrudnienie</w:t>
      </w:r>
      <w:r w:rsidR="001638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tą odpowiedź wybrali głównie absolwenci  Instytutu Humanistycznego (</w:t>
      </w:r>
      <w:r w:rsidR="00E118B7">
        <w:rPr>
          <w:rFonts w:ascii="Times New Roman" w:eastAsia="Calibri" w:hAnsi="Times New Roman" w:cs="Times New Roman"/>
          <w:sz w:val="24"/>
          <w:szCs w:val="24"/>
          <w:lang w:eastAsia="en-US"/>
        </w:rPr>
        <w:t>42,86%</w:t>
      </w:r>
      <w:r w:rsidR="001638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).                   </w:t>
      </w:r>
    </w:p>
    <w:p w:rsidR="005A5954" w:rsidRDefault="005A5954" w:rsidP="007B39AC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0"/>
        <w:gridCol w:w="1924"/>
        <w:gridCol w:w="2008"/>
      </w:tblGrid>
      <w:tr w:rsidR="003C51EE" w:rsidRPr="003C51EE" w:rsidTr="000F41AC">
        <w:trPr>
          <w:trHeight w:val="30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C51EE" w:rsidRPr="00850239" w:rsidRDefault="00466F14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12</w:t>
            </w:r>
            <w:r w:rsidR="003C51EE"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. Czym kierował/a się Pan/|Pani wobec pierwszej pracy?</w:t>
            </w:r>
          </w:p>
        </w:tc>
      </w:tr>
      <w:tr w:rsidR="003C51EE" w:rsidRPr="003C51EE" w:rsidTr="000F41AC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3C51EE" w:rsidRPr="00850239" w:rsidRDefault="003C51EE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Odpowiedź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3C51EE" w:rsidRPr="00850239" w:rsidRDefault="003C51EE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Liczba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3C51EE" w:rsidRPr="00850239" w:rsidRDefault="003C51EE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Procent</w:t>
            </w:r>
          </w:p>
        </w:tc>
      </w:tr>
      <w:tr w:rsidR="003C51EE" w:rsidRPr="003C51EE" w:rsidTr="000F41AC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1EE" w:rsidRPr="003C51EE" w:rsidRDefault="003C51EE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prestiż firmy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9319B" w:rsidRPr="003C51EE" w:rsidRDefault="00E9319B" w:rsidP="00E9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3C51EE" w:rsidRDefault="00E9319B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14,58%</w:t>
            </w:r>
          </w:p>
        </w:tc>
      </w:tr>
      <w:tr w:rsidR="003C51EE" w:rsidRPr="003C51EE" w:rsidTr="000F41AC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1EE" w:rsidRPr="003C51EE" w:rsidRDefault="003C51EE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wysokość wynagrodzenia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3C51EE" w:rsidRDefault="00E9319B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3C51EE" w:rsidRDefault="00E9319B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20,83%</w:t>
            </w:r>
          </w:p>
        </w:tc>
      </w:tr>
      <w:tr w:rsidR="003C51EE" w:rsidRPr="003C51EE" w:rsidTr="000F41AC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1EE" w:rsidRPr="003C51EE" w:rsidRDefault="003C51EE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chęć pozostania w mieście, w którym ukończyłem/</w:t>
            </w:r>
            <w:proofErr w:type="spellStart"/>
            <w:r w:rsidRPr="003C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</w:t>
            </w:r>
            <w:proofErr w:type="spellEnd"/>
            <w:r w:rsidRPr="003C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studia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3C51EE" w:rsidRDefault="00E9319B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3C51EE" w:rsidRDefault="00E9319B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17,71%</w:t>
            </w:r>
          </w:p>
        </w:tc>
      </w:tr>
      <w:tr w:rsidR="003C51EE" w:rsidRPr="003C51EE" w:rsidTr="000F41AC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1EE" w:rsidRPr="003C51EE" w:rsidRDefault="003C51EE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możliwość rozwoju zawodowego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3C51EE" w:rsidRDefault="00E9319B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3C51EE" w:rsidRDefault="00E9319B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43,75%</w:t>
            </w:r>
          </w:p>
        </w:tc>
      </w:tr>
      <w:tr w:rsidR="003C51EE" w:rsidRPr="003C51EE" w:rsidTr="000F41AC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1EE" w:rsidRPr="003C51EE" w:rsidRDefault="003C51EE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praca zgodna z wykształceniem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3C51EE" w:rsidRDefault="00E9319B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3C51EE" w:rsidRDefault="00E9319B" w:rsidP="00CB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51,04%</w:t>
            </w:r>
          </w:p>
        </w:tc>
      </w:tr>
      <w:tr w:rsidR="003C51EE" w:rsidRPr="003C51EE" w:rsidTr="000F41AC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1EE" w:rsidRPr="003C51EE" w:rsidRDefault="003C51EE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atrakcyjne dodatki do wynagrodzenia (np. samochód)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3C51EE" w:rsidRDefault="00E9319B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3C51EE" w:rsidRDefault="00E9319B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5,21%</w:t>
            </w:r>
          </w:p>
        </w:tc>
      </w:tr>
      <w:tr w:rsidR="003C51EE" w:rsidRPr="003C51EE" w:rsidTr="000F41AC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1EE" w:rsidRPr="003C51EE" w:rsidRDefault="003C51EE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układy w firmie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3C51EE" w:rsidRDefault="00E9319B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3C51EE" w:rsidRDefault="00E9319B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C51EE" w:rsidRPr="003C51EE" w:rsidTr="000F41AC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1EE" w:rsidRPr="003C51EE" w:rsidRDefault="003C51EE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atrakcyjny program szkoleń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3C51EE" w:rsidRDefault="00E9319B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3C51EE" w:rsidRDefault="00E9319B" w:rsidP="00CB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4,17%</w:t>
            </w:r>
          </w:p>
        </w:tc>
      </w:tr>
      <w:tr w:rsidR="003C51EE" w:rsidRPr="003C51EE" w:rsidTr="000F41AC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1EE" w:rsidRPr="003C51EE" w:rsidRDefault="003C51EE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dobra atmosfera w firmie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3C51EE" w:rsidRDefault="00E9319B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3C51EE" w:rsidRDefault="00E9319B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20,83%</w:t>
            </w:r>
          </w:p>
        </w:tc>
      </w:tr>
      <w:tr w:rsidR="003C51EE" w:rsidRPr="003C51EE" w:rsidTr="000F41AC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1EE" w:rsidRPr="003C51EE" w:rsidRDefault="003C51EE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względy rodzinne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3C51EE" w:rsidRDefault="00E9319B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3C51EE" w:rsidRDefault="00E9319B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5,21%</w:t>
            </w:r>
          </w:p>
        </w:tc>
      </w:tr>
      <w:tr w:rsidR="003C51EE" w:rsidRPr="003C51EE" w:rsidTr="000F41AC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1EE" w:rsidRPr="003C51EE" w:rsidRDefault="003C51EE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zdobyte wykształcenie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3C51EE" w:rsidRDefault="00E9319B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3C51EE" w:rsidRDefault="00E9319B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29,17%</w:t>
            </w:r>
          </w:p>
        </w:tc>
      </w:tr>
      <w:tr w:rsidR="003C51EE" w:rsidRPr="003C51EE" w:rsidTr="000F41AC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1EE" w:rsidRPr="003C51EE" w:rsidRDefault="003C51EE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niczym, po prostu chciałem/</w:t>
            </w:r>
            <w:proofErr w:type="spellStart"/>
            <w:r w:rsidRPr="003C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</w:t>
            </w:r>
            <w:proofErr w:type="spellEnd"/>
            <w:r w:rsidRPr="003C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mieć pracę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3C51EE" w:rsidRDefault="00E9319B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3C51EE" w:rsidRDefault="00E9319B" w:rsidP="001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</w:t>
            </w:r>
            <w:r w:rsidR="0040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422B82" w:rsidRDefault="00422B82" w:rsidP="006D6FAB">
      <w:pPr>
        <w:shd w:val="clear" w:color="auto" w:fill="FEFEFE"/>
        <w:rPr>
          <w:rFonts w:ascii="Times New Roman" w:hAnsi="Times New Roman" w:cs="Times New Roman"/>
          <w:b/>
          <w:sz w:val="24"/>
          <w:szCs w:val="24"/>
        </w:rPr>
      </w:pPr>
    </w:p>
    <w:p w:rsidR="002E05AA" w:rsidRDefault="00725632" w:rsidP="00725632">
      <w:pPr>
        <w:shd w:val="clear" w:color="auto" w:fill="FEFEFE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Analizując każdy instytut osobno można zauważyć, że </w:t>
      </w:r>
      <w:r w:rsidR="005006AD">
        <w:rPr>
          <w:rFonts w:ascii="Times New Roman" w:hAnsi="Times New Roman" w:cs="Times New Roman"/>
          <w:sz w:val="24"/>
          <w:szCs w:val="24"/>
        </w:rPr>
        <w:t xml:space="preserve">nie ma zbyt wielu rozbieżności w najważniejszych czynnikach </w:t>
      </w:r>
      <w:r>
        <w:rPr>
          <w:rFonts w:ascii="Times New Roman" w:hAnsi="Times New Roman" w:cs="Times New Roman"/>
          <w:sz w:val="24"/>
          <w:szCs w:val="24"/>
        </w:rPr>
        <w:t>decydujący</w:t>
      </w:r>
      <w:r w:rsidR="005006AD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o wyborze pracodawcy</w:t>
      </w:r>
      <w:r w:rsidR="005006AD">
        <w:rPr>
          <w:rFonts w:ascii="Times New Roman" w:hAnsi="Times New Roman" w:cs="Times New Roman"/>
          <w:sz w:val="24"/>
          <w:szCs w:val="24"/>
        </w:rPr>
        <w:t>. D</w:t>
      </w:r>
      <w:r w:rsidR="005006AD" w:rsidRPr="005006AD">
        <w:rPr>
          <w:rFonts w:ascii="Times New Roman" w:hAnsi="Times New Roman" w:cs="Times New Roman"/>
          <w:sz w:val="24"/>
          <w:szCs w:val="24"/>
        </w:rPr>
        <w:t>la ekonomistów najważniejszymi czynnikami</w:t>
      </w:r>
      <w:r>
        <w:rPr>
          <w:rFonts w:ascii="Times New Roman" w:hAnsi="Times New Roman" w:cs="Times New Roman"/>
          <w:sz w:val="24"/>
          <w:szCs w:val="24"/>
        </w:rPr>
        <w:t xml:space="preserve"> była </w:t>
      </w:r>
      <w:bookmarkStart w:id="17" w:name="_Hlk130204733"/>
      <w:r>
        <w:rPr>
          <w:rFonts w:ascii="Times New Roman" w:hAnsi="Times New Roman" w:cs="Times New Roman"/>
          <w:sz w:val="24"/>
          <w:szCs w:val="24"/>
        </w:rPr>
        <w:t>praca zgodna z wykształceniem</w:t>
      </w:r>
      <w:bookmarkEnd w:id="17"/>
      <w:r>
        <w:rPr>
          <w:rFonts w:ascii="Times New Roman" w:hAnsi="Times New Roman" w:cs="Times New Roman"/>
          <w:sz w:val="24"/>
          <w:szCs w:val="24"/>
        </w:rPr>
        <w:t>, c</w:t>
      </w:r>
      <w:r w:rsidRPr="00725632">
        <w:rPr>
          <w:rFonts w:ascii="Times New Roman" w:hAnsi="Times New Roman" w:cs="Times New Roman"/>
          <w:sz w:val="24"/>
          <w:szCs w:val="24"/>
        </w:rPr>
        <w:t>hęć pozostania w</w:t>
      </w:r>
      <w:r w:rsidR="005006AD">
        <w:rPr>
          <w:rFonts w:ascii="Times New Roman" w:hAnsi="Times New Roman" w:cs="Times New Roman"/>
          <w:sz w:val="24"/>
          <w:szCs w:val="24"/>
        </w:rPr>
        <w:t> </w:t>
      </w:r>
      <w:r w:rsidRPr="00725632">
        <w:rPr>
          <w:rFonts w:ascii="Times New Roman" w:hAnsi="Times New Roman" w:cs="Times New Roman"/>
          <w:sz w:val="24"/>
          <w:szCs w:val="24"/>
        </w:rPr>
        <w:t>mieście, w którym ukończ</w:t>
      </w:r>
      <w:r>
        <w:rPr>
          <w:rFonts w:ascii="Times New Roman" w:hAnsi="Times New Roman" w:cs="Times New Roman"/>
          <w:sz w:val="24"/>
          <w:szCs w:val="24"/>
        </w:rPr>
        <w:t xml:space="preserve">ono </w:t>
      </w:r>
      <w:r w:rsidRPr="00725632">
        <w:rPr>
          <w:rFonts w:ascii="Times New Roman" w:hAnsi="Times New Roman" w:cs="Times New Roman"/>
          <w:sz w:val="24"/>
          <w:szCs w:val="24"/>
        </w:rPr>
        <w:t>studia</w:t>
      </w:r>
      <w:r>
        <w:rPr>
          <w:rFonts w:ascii="Times New Roman" w:hAnsi="Times New Roman" w:cs="Times New Roman"/>
          <w:sz w:val="24"/>
          <w:szCs w:val="24"/>
        </w:rPr>
        <w:t>, możliwość rozwoju zawodowego i dobra atmosfera w</w:t>
      </w:r>
      <w:r w:rsidR="005006A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pracy. Absolwenci Instytutu Humanistycznego, Medycznego i Politechnicznego kierowali się głownie tym aby</w:t>
      </w:r>
      <w:r w:rsidR="00995C9E">
        <w:rPr>
          <w:rFonts w:ascii="Times New Roman" w:hAnsi="Times New Roman" w:cs="Times New Roman"/>
          <w:sz w:val="24"/>
          <w:szCs w:val="24"/>
        </w:rPr>
        <w:t xml:space="preserve"> </w:t>
      </w:r>
      <w:r w:rsidRPr="00725632">
        <w:rPr>
          <w:rFonts w:ascii="Times New Roman" w:hAnsi="Times New Roman" w:cs="Times New Roman"/>
          <w:sz w:val="24"/>
          <w:szCs w:val="24"/>
        </w:rPr>
        <w:t xml:space="preserve">praca </w:t>
      </w:r>
      <w:r>
        <w:rPr>
          <w:rFonts w:ascii="Times New Roman" w:hAnsi="Times New Roman" w:cs="Times New Roman"/>
          <w:sz w:val="24"/>
          <w:szCs w:val="24"/>
        </w:rPr>
        <w:t xml:space="preserve">była </w:t>
      </w:r>
      <w:r w:rsidRPr="00725632">
        <w:rPr>
          <w:rFonts w:ascii="Times New Roman" w:hAnsi="Times New Roman" w:cs="Times New Roman"/>
          <w:sz w:val="24"/>
          <w:szCs w:val="24"/>
        </w:rPr>
        <w:t>zgodna z wykształceniem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995C9E">
        <w:rPr>
          <w:rFonts w:ascii="Times New Roman" w:hAnsi="Times New Roman" w:cs="Times New Roman"/>
          <w:sz w:val="24"/>
          <w:szCs w:val="24"/>
        </w:rPr>
        <w:t>żeby pracodawca u</w:t>
      </w:r>
      <w:r w:rsidRPr="00725632">
        <w:rPr>
          <w:rFonts w:ascii="Times New Roman" w:hAnsi="Times New Roman" w:cs="Times New Roman"/>
          <w:sz w:val="24"/>
          <w:szCs w:val="24"/>
        </w:rPr>
        <w:t>możliw</w:t>
      </w:r>
      <w:r w:rsidR="00995C9E">
        <w:rPr>
          <w:rFonts w:ascii="Times New Roman" w:hAnsi="Times New Roman" w:cs="Times New Roman"/>
          <w:sz w:val="24"/>
          <w:szCs w:val="24"/>
        </w:rPr>
        <w:t>ił</w:t>
      </w:r>
      <w:r w:rsidRPr="00725632">
        <w:rPr>
          <w:rFonts w:ascii="Times New Roman" w:hAnsi="Times New Roman" w:cs="Times New Roman"/>
          <w:sz w:val="24"/>
          <w:szCs w:val="24"/>
        </w:rPr>
        <w:t xml:space="preserve"> rozw</w:t>
      </w:r>
      <w:r w:rsidR="00995C9E">
        <w:rPr>
          <w:rFonts w:ascii="Times New Roman" w:hAnsi="Times New Roman" w:cs="Times New Roman"/>
          <w:sz w:val="24"/>
          <w:szCs w:val="24"/>
        </w:rPr>
        <w:t>ó</w:t>
      </w:r>
      <w:r w:rsidRPr="00725632">
        <w:rPr>
          <w:rFonts w:ascii="Times New Roman" w:hAnsi="Times New Roman" w:cs="Times New Roman"/>
          <w:sz w:val="24"/>
          <w:szCs w:val="24"/>
        </w:rPr>
        <w:t>j zawodow</w:t>
      </w:r>
      <w:r w:rsidR="00995C9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05FC" w:rsidRPr="00725632" w:rsidRDefault="009605FC" w:rsidP="00725632">
      <w:pPr>
        <w:shd w:val="clear" w:color="auto" w:fill="FEFEFE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11A" w:rsidRDefault="0034111A" w:rsidP="0034111A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C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Wykres </w:t>
      </w:r>
      <w:r w:rsidR="00114B41">
        <w:rPr>
          <w:rFonts w:ascii="Times New Roman" w:hAnsi="Times New Roman" w:cs="Times New Roman"/>
          <w:b/>
          <w:sz w:val="24"/>
          <w:szCs w:val="24"/>
        </w:rPr>
        <w:t>7</w:t>
      </w:r>
      <w:r w:rsidRPr="00EE2C18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18" w:name="_Hlk66878469"/>
      <w:r w:rsidRPr="0034111A">
        <w:rPr>
          <w:rFonts w:ascii="Times New Roman" w:hAnsi="Times New Roman" w:cs="Times New Roman"/>
          <w:b/>
          <w:sz w:val="24"/>
          <w:szCs w:val="24"/>
        </w:rPr>
        <w:t>Czynniki decydujące o wyborze pierwszej pracy</w:t>
      </w:r>
      <w:r w:rsidRPr="00EE2C18">
        <w:rPr>
          <w:rFonts w:ascii="Times New Roman" w:hAnsi="Times New Roman" w:cs="Times New Roman"/>
          <w:b/>
          <w:sz w:val="24"/>
          <w:szCs w:val="24"/>
        </w:rPr>
        <w:t xml:space="preserve"> na przestrzeni </w:t>
      </w:r>
      <w:r>
        <w:rPr>
          <w:rFonts w:ascii="Times New Roman" w:hAnsi="Times New Roman" w:cs="Times New Roman"/>
          <w:b/>
          <w:sz w:val="24"/>
          <w:szCs w:val="24"/>
        </w:rPr>
        <w:t>trzech</w:t>
      </w:r>
      <w:r w:rsidRPr="00EE2C18">
        <w:rPr>
          <w:rFonts w:ascii="Times New Roman" w:hAnsi="Times New Roman" w:cs="Times New Roman"/>
          <w:b/>
          <w:sz w:val="24"/>
          <w:szCs w:val="24"/>
        </w:rPr>
        <w:t xml:space="preserve"> lat </w:t>
      </w:r>
      <w:bookmarkEnd w:id="18"/>
    </w:p>
    <w:p w:rsidR="0034111A" w:rsidRDefault="005C1A2E" w:rsidP="0034111A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26885DE" wp14:editId="679B1383">
            <wp:extent cx="5760720" cy="5812404"/>
            <wp:effectExtent l="0" t="0" r="11430" b="17145"/>
            <wp:docPr id="4" name="Wykres 4">
              <a:extLst xmlns:a="http://schemas.openxmlformats.org/drawingml/2006/main">
                <a:ext uri="{FF2B5EF4-FFF2-40B4-BE49-F238E27FC236}">
                  <a16:creationId xmlns:a16="http://schemas.microsoft.com/office/drawing/2014/main" id="{0A2742CA-9AF1-4732-9907-93D7F0FA85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4111A" w:rsidRDefault="00F61A4A" w:rsidP="0034111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lat n</w:t>
      </w:r>
      <w:r w:rsidR="007A479D">
        <w:rPr>
          <w:rFonts w:ascii="Times New Roman" w:hAnsi="Times New Roman" w:cs="Times New Roman"/>
          <w:sz w:val="24"/>
          <w:szCs w:val="24"/>
        </w:rPr>
        <w:t xml:space="preserve">ajczęściej wskazywanym czynnikiem </w:t>
      </w:r>
      <w:r w:rsidR="004B4561">
        <w:rPr>
          <w:rFonts w:ascii="Times New Roman" w:hAnsi="Times New Roman" w:cs="Times New Roman"/>
          <w:sz w:val="24"/>
          <w:szCs w:val="24"/>
        </w:rPr>
        <w:t xml:space="preserve">decydującym o </w:t>
      </w:r>
      <w:r w:rsidR="007A479D">
        <w:rPr>
          <w:rFonts w:ascii="Times New Roman" w:hAnsi="Times New Roman" w:cs="Times New Roman"/>
          <w:sz w:val="24"/>
          <w:szCs w:val="24"/>
        </w:rPr>
        <w:t>w</w:t>
      </w:r>
      <w:r w:rsidR="00DA2641" w:rsidRPr="00DA2641">
        <w:rPr>
          <w:rFonts w:ascii="Times New Roman" w:hAnsi="Times New Roman" w:cs="Times New Roman"/>
          <w:sz w:val="24"/>
          <w:szCs w:val="24"/>
        </w:rPr>
        <w:t>ybor</w:t>
      </w:r>
      <w:r w:rsidR="004B4561">
        <w:rPr>
          <w:rFonts w:ascii="Times New Roman" w:hAnsi="Times New Roman" w:cs="Times New Roman"/>
          <w:sz w:val="24"/>
          <w:szCs w:val="24"/>
        </w:rPr>
        <w:t>ze</w:t>
      </w:r>
      <w:r w:rsidR="00DA2641" w:rsidRPr="00DA2641">
        <w:rPr>
          <w:rFonts w:ascii="Times New Roman" w:hAnsi="Times New Roman" w:cs="Times New Roman"/>
          <w:sz w:val="24"/>
          <w:szCs w:val="24"/>
        </w:rPr>
        <w:t xml:space="preserve"> pierwszej pracy</w:t>
      </w:r>
      <w:r w:rsidR="007A479D">
        <w:rPr>
          <w:rFonts w:ascii="Times New Roman" w:hAnsi="Times New Roman" w:cs="Times New Roman"/>
          <w:sz w:val="24"/>
          <w:szCs w:val="24"/>
        </w:rPr>
        <w:t xml:space="preserve"> </w:t>
      </w:r>
      <w:r w:rsidR="00E132A2">
        <w:rPr>
          <w:rFonts w:ascii="Times New Roman" w:hAnsi="Times New Roman" w:cs="Times New Roman"/>
          <w:sz w:val="24"/>
          <w:szCs w:val="24"/>
        </w:rPr>
        <w:t>jest zgodność wykonywanej</w:t>
      </w:r>
      <w:r w:rsidR="00EE68C4">
        <w:rPr>
          <w:rFonts w:ascii="Times New Roman" w:hAnsi="Times New Roman" w:cs="Times New Roman"/>
          <w:sz w:val="24"/>
          <w:szCs w:val="24"/>
        </w:rPr>
        <w:t xml:space="preserve"> prac</w:t>
      </w:r>
      <w:r w:rsidR="00E132A2">
        <w:rPr>
          <w:rFonts w:ascii="Times New Roman" w:hAnsi="Times New Roman" w:cs="Times New Roman"/>
          <w:sz w:val="24"/>
          <w:szCs w:val="24"/>
        </w:rPr>
        <w:t>y</w:t>
      </w:r>
      <w:r w:rsidR="00EE68C4">
        <w:rPr>
          <w:rFonts w:ascii="Times New Roman" w:hAnsi="Times New Roman" w:cs="Times New Roman"/>
          <w:sz w:val="24"/>
          <w:szCs w:val="24"/>
        </w:rPr>
        <w:t xml:space="preserve"> z wykształceniem. W roku akademic</w:t>
      </w:r>
      <w:r w:rsidR="00B20988">
        <w:rPr>
          <w:rFonts w:ascii="Times New Roman" w:hAnsi="Times New Roman" w:cs="Times New Roman"/>
          <w:sz w:val="24"/>
          <w:szCs w:val="24"/>
        </w:rPr>
        <w:t xml:space="preserve">kim </w:t>
      </w:r>
      <w:r w:rsidR="002E05AA">
        <w:rPr>
          <w:rFonts w:ascii="Times New Roman" w:hAnsi="Times New Roman" w:cs="Times New Roman"/>
          <w:sz w:val="24"/>
          <w:szCs w:val="24"/>
        </w:rPr>
        <w:t xml:space="preserve">2021/2022 </w:t>
      </w:r>
      <w:r w:rsidR="0060142A">
        <w:rPr>
          <w:rFonts w:ascii="Times New Roman" w:hAnsi="Times New Roman" w:cs="Times New Roman"/>
          <w:sz w:val="24"/>
          <w:szCs w:val="24"/>
        </w:rPr>
        <w:t>wskaźnik wyniósł</w:t>
      </w:r>
      <w:r w:rsidR="007A479D">
        <w:rPr>
          <w:rFonts w:ascii="Times New Roman" w:hAnsi="Times New Roman" w:cs="Times New Roman"/>
          <w:sz w:val="24"/>
          <w:szCs w:val="24"/>
        </w:rPr>
        <w:t xml:space="preserve"> </w:t>
      </w:r>
      <w:r w:rsidR="002E05AA">
        <w:rPr>
          <w:rFonts w:ascii="Times New Roman" w:hAnsi="Times New Roman" w:cs="Times New Roman"/>
          <w:sz w:val="24"/>
          <w:szCs w:val="24"/>
        </w:rPr>
        <w:t xml:space="preserve">51,04%, </w:t>
      </w:r>
      <w:r w:rsidR="002E05AA" w:rsidRPr="002E05AA">
        <w:rPr>
          <w:rFonts w:ascii="Times New Roman" w:hAnsi="Times New Roman" w:cs="Times New Roman"/>
          <w:sz w:val="24"/>
          <w:szCs w:val="24"/>
        </w:rPr>
        <w:t xml:space="preserve">2020/2021 </w:t>
      </w:r>
      <w:r w:rsidR="007A479D">
        <w:rPr>
          <w:rFonts w:ascii="Times New Roman" w:hAnsi="Times New Roman" w:cs="Times New Roman"/>
          <w:sz w:val="24"/>
          <w:szCs w:val="24"/>
        </w:rPr>
        <w:t>40,35%</w:t>
      </w:r>
      <w:r w:rsidR="002E05AA">
        <w:rPr>
          <w:rFonts w:ascii="Times New Roman" w:hAnsi="Times New Roman" w:cs="Times New Roman"/>
          <w:sz w:val="24"/>
          <w:szCs w:val="24"/>
        </w:rPr>
        <w:t xml:space="preserve"> i</w:t>
      </w:r>
      <w:r w:rsidR="007A479D">
        <w:rPr>
          <w:rFonts w:ascii="Times New Roman" w:hAnsi="Times New Roman" w:cs="Times New Roman"/>
          <w:sz w:val="24"/>
          <w:szCs w:val="24"/>
        </w:rPr>
        <w:t xml:space="preserve"> 2019/2020 -</w:t>
      </w:r>
      <w:r w:rsidR="0060142A">
        <w:rPr>
          <w:rFonts w:ascii="Times New Roman" w:hAnsi="Times New Roman" w:cs="Times New Roman"/>
          <w:sz w:val="24"/>
          <w:szCs w:val="24"/>
        </w:rPr>
        <w:t xml:space="preserve"> 44,20%</w:t>
      </w:r>
      <w:r w:rsidR="002E05AA">
        <w:rPr>
          <w:rFonts w:ascii="Times New Roman" w:hAnsi="Times New Roman" w:cs="Times New Roman"/>
          <w:sz w:val="24"/>
          <w:szCs w:val="24"/>
        </w:rPr>
        <w:t>.</w:t>
      </w:r>
      <w:r w:rsidR="00EE68C4">
        <w:rPr>
          <w:rFonts w:ascii="Times New Roman" w:hAnsi="Times New Roman" w:cs="Times New Roman"/>
          <w:sz w:val="24"/>
          <w:szCs w:val="24"/>
        </w:rPr>
        <w:t xml:space="preserve"> </w:t>
      </w:r>
      <w:r w:rsidR="002E05AA">
        <w:rPr>
          <w:rFonts w:ascii="Times New Roman" w:hAnsi="Times New Roman" w:cs="Times New Roman"/>
          <w:sz w:val="24"/>
          <w:szCs w:val="24"/>
        </w:rPr>
        <w:t>Niezmiennie kolejn</w:t>
      </w:r>
      <w:r w:rsidR="007A479D">
        <w:rPr>
          <w:rFonts w:ascii="Times New Roman" w:hAnsi="Times New Roman" w:cs="Times New Roman"/>
          <w:sz w:val="24"/>
          <w:szCs w:val="24"/>
        </w:rPr>
        <w:t>ym w</w:t>
      </w:r>
      <w:r w:rsidR="00673E36">
        <w:rPr>
          <w:rFonts w:ascii="Times New Roman" w:hAnsi="Times New Roman" w:cs="Times New Roman"/>
          <w:sz w:val="24"/>
          <w:szCs w:val="24"/>
        </w:rPr>
        <w:t>ażnym czynnikiem</w:t>
      </w:r>
      <w:r w:rsidR="00EE68C4">
        <w:rPr>
          <w:rFonts w:ascii="Times New Roman" w:hAnsi="Times New Roman" w:cs="Times New Roman"/>
          <w:sz w:val="24"/>
          <w:szCs w:val="24"/>
        </w:rPr>
        <w:t xml:space="preserve"> jest</w:t>
      </w:r>
      <w:r w:rsidR="00D21BCC">
        <w:rPr>
          <w:rFonts w:ascii="Times New Roman" w:hAnsi="Times New Roman" w:cs="Times New Roman"/>
          <w:sz w:val="24"/>
          <w:szCs w:val="24"/>
        </w:rPr>
        <w:t xml:space="preserve"> </w:t>
      </w:r>
      <w:r w:rsidR="00EE68C4">
        <w:rPr>
          <w:rFonts w:ascii="Times New Roman" w:hAnsi="Times New Roman" w:cs="Times New Roman"/>
          <w:sz w:val="24"/>
          <w:szCs w:val="24"/>
        </w:rPr>
        <w:t>możliwość rozwoju</w:t>
      </w:r>
      <w:r w:rsidR="00673E36">
        <w:rPr>
          <w:rFonts w:ascii="Times New Roman" w:hAnsi="Times New Roman" w:cs="Times New Roman"/>
          <w:sz w:val="24"/>
          <w:szCs w:val="24"/>
        </w:rPr>
        <w:t xml:space="preserve"> zawodowego</w:t>
      </w:r>
      <w:r w:rsidR="00925828">
        <w:rPr>
          <w:rFonts w:ascii="Times New Roman" w:hAnsi="Times New Roman" w:cs="Times New Roman"/>
          <w:sz w:val="24"/>
          <w:szCs w:val="24"/>
        </w:rPr>
        <w:t xml:space="preserve"> - w</w:t>
      </w:r>
      <w:r w:rsidR="007A479D">
        <w:rPr>
          <w:rFonts w:ascii="Times New Roman" w:hAnsi="Times New Roman" w:cs="Times New Roman"/>
          <w:sz w:val="24"/>
          <w:szCs w:val="24"/>
        </w:rPr>
        <w:t>artość</w:t>
      </w:r>
      <w:r w:rsidR="009B257C">
        <w:rPr>
          <w:rFonts w:ascii="Times New Roman" w:hAnsi="Times New Roman" w:cs="Times New Roman"/>
          <w:sz w:val="24"/>
          <w:szCs w:val="24"/>
        </w:rPr>
        <w:t xml:space="preserve"> wskaźnika </w:t>
      </w:r>
      <w:r w:rsidR="007A479D">
        <w:rPr>
          <w:rFonts w:ascii="Times New Roman" w:hAnsi="Times New Roman" w:cs="Times New Roman"/>
          <w:sz w:val="24"/>
          <w:szCs w:val="24"/>
        </w:rPr>
        <w:t>na przestrzeni ostatnich lat utrzymuje się na podobnym poziomie</w:t>
      </w:r>
      <w:r w:rsidR="00673E36">
        <w:rPr>
          <w:rFonts w:ascii="Times New Roman" w:hAnsi="Times New Roman" w:cs="Times New Roman"/>
          <w:sz w:val="24"/>
          <w:szCs w:val="24"/>
        </w:rPr>
        <w:t xml:space="preserve">. </w:t>
      </w:r>
      <w:r w:rsidR="007A479D" w:rsidRPr="007A479D">
        <w:rPr>
          <w:rFonts w:ascii="Times New Roman" w:hAnsi="Times New Roman" w:cs="Times New Roman"/>
          <w:sz w:val="24"/>
          <w:szCs w:val="24"/>
        </w:rPr>
        <w:t xml:space="preserve">W roku akademickim </w:t>
      </w:r>
      <w:r w:rsidR="002E05AA">
        <w:rPr>
          <w:rFonts w:ascii="Times New Roman" w:hAnsi="Times New Roman" w:cs="Times New Roman"/>
          <w:sz w:val="24"/>
          <w:szCs w:val="24"/>
        </w:rPr>
        <w:t xml:space="preserve">2021/2022 </w:t>
      </w:r>
      <w:r w:rsidR="009B257C">
        <w:rPr>
          <w:rFonts w:ascii="Times New Roman" w:hAnsi="Times New Roman" w:cs="Times New Roman"/>
          <w:sz w:val="24"/>
          <w:szCs w:val="24"/>
        </w:rPr>
        <w:t>w</w:t>
      </w:r>
      <w:r w:rsidR="007A479D" w:rsidRPr="007A479D">
        <w:rPr>
          <w:rFonts w:ascii="Times New Roman" w:hAnsi="Times New Roman" w:cs="Times New Roman"/>
          <w:sz w:val="24"/>
          <w:szCs w:val="24"/>
        </w:rPr>
        <w:t xml:space="preserve">yniósł </w:t>
      </w:r>
      <w:r w:rsidR="002E05AA">
        <w:rPr>
          <w:rFonts w:ascii="Times New Roman" w:hAnsi="Times New Roman" w:cs="Times New Roman"/>
          <w:sz w:val="24"/>
          <w:szCs w:val="24"/>
        </w:rPr>
        <w:t xml:space="preserve">43,75%, </w:t>
      </w:r>
      <w:r w:rsidR="002E05AA" w:rsidRPr="002E05AA">
        <w:rPr>
          <w:rFonts w:ascii="Times New Roman" w:hAnsi="Times New Roman" w:cs="Times New Roman"/>
          <w:sz w:val="24"/>
          <w:szCs w:val="24"/>
        </w:rPr>
        <w:t>2020/2021</w:t>
      </w:r>
      <w:r w:rsidR="002E05AA">
        <w:rPr>
          <w:rFonts w:ascii="Times New Roman" w:hAnsi="Times New Roman" w:cs="Times New Roman"/>
          <w:sz w:val="24"/>
          <w:szCs w:val="24"/>
        </w:rPr>
        <w:t xml:space="preserve"> - </w:t>
      </w:r>
      <w:r w:rsidR="007A479D">
        <w:rPr>
          <w:rFonts w:ascii="Times New Roman" w:hAnsi="Times New Roman" w:cs="Times New Roman"/>
          <w:sz w:val="24"/>
          <w:szCs w:val="24"/>
        </w:rPr>
        <w:t>36,84</w:t>
      </w:r>
      <w:r w:rsidR="007A479D" w:rsidRPr="007A479D">
        <w:rPr>
          <w:rFonts w:ascii="Times New Roman" w:hAnsi="Times New Roman" w:cs="Times New Roman"/>
          <w:sz w:val="24"/>
          <w:szCs w:val="24"/>
        </w:rPr>
        <w:t>%</w:t>
      </w:r>
      <w:r w:rsidR="002E05AA">
        <w:rPr>
          <w:rFonts w:ascii="Times New Roman" w:hAnsi="Times New Roman" w:cs="Times New Roman"/>
          <w:sz w:val="24"/>
          <w:szCs w:val="24"/>
        </w:rPr>
        <w:t xml:space="preserve"> i w roku </w:t>
      </w:r>
      <w:r w:rsidR="007A479D" w:rsidRPr="007A479D">
        <w:rPr>
          <w:rFonts w:ascii="Times New Roman" w:hAnsi="Times New Roman" w:cs="Times New Roman"/>
          <w:sz w:val="24"/>
          <w:szCs w:val="24"/>
        </w:rPr>
        <w:t xml:space="preserve">2019/2020 </w:t>
      </w:r>
      <w:r w:rsidR="007A479D">
        <w:rPr>
          <w:rFonts w:ascii="Times New Roman" w:hAnsi="Times New Roman" w:cs="Times New Roman"/>
          <w:sz w:val="24"/>
          <w:szCs w:val="24"/>
        </w:rPr>
        <w:t>–</w:t>
      </w:r>
      <w:r w:rsidR="007A479D" w:rsidRPr="007A479D">
        <w:rPr>
          <w:rFonts w:ascii="Times New Roman" w:hAnsi="Times New Roman" w:cs="Times New Roman"/>
          <w:sz w:val="24"/>
          <w:szCs w:val="24"/>
        </w:rPr>
        <w:t xml:space="preserve"> </w:t>
      </w:r>
      <w:r w:rsidR="007A479D">
        <w:rPr>
          <w:rFonts w:ascii="Times New Roman" w:hAnsi="Times New Roman" w:cs="Times New Roman"/>
          <w:sz w:val="24"/>
          <w:szCs w:val="24"/>
        </w:rPr>
        <w:t>36,23</w:t>
      </w:r>
      <w:r w:rsidR="007A479D" w:rsidRPr="007A479D">
        <w:rPr>
          <w:rFonts w:ascii="Times New Roman" w:hAnsi="Times New Roman" w:cs="Times New Roman"/>
          <w:sz w:val="24"/>
          <w:szCs w:val="24"/>
        </w:rPr>
        <w:t>%</w:t>
      </w:r>
      <w:r w:rsidR="002E05AA">
        <w:rPr>
          <w:rFonts w:ascii="Times New Roman" w:hAnsi="Times New Roman" w:cs="Times New Roman"/>
          <w:sz w:val="24"/>
          <w:szCs w:val="24"/>
        </w:rPr>
        <w:t>.</w:t>
      </w:r>
      <w:r w:rsidR="004B45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E36" w:rsidRDefault="002E05AA" w:rsidP="0034111A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81A" w:rsidRPr="00CE681A" w:rsidRDefault="00CE681A" w:rsidP="007E498D">
      <w:pPr>
        <w:pStyle w:val="Nagwek2"/>
        <w:numPr>
          <w:ilvl w:val="1"/>
          <w:numId w:val="17"/>
        </w:numPr>
        <w:shd w:val="clear" w:color="auto" w:fill="DBE5F1" w:themeFill="accent1" w:themeFillTint="33"/>
      </w:pPr>
      <w:bookmarkStart w:id="19" w:name="_Toc166753056"/>
      <w:r w:rsidRPr="00B71C2C">
        <w:lastRenderedPageBreak/>
        <w:t>Zgodność pracy z kierunkiem kształcenia według pracujących</w:t>
      </w:r>
      <w:bookmarkEnd w:id="19"/>
    </w:p>
    <w:p w:rsidR="00CB63D2" w:rsidRDefault="00D946A4" w:rsidP="00FF183F">
      <w:pPr>
        <w:pStyle w:val="Akapitzlist"/>
        <w:shd w:val="clear" w:color="auto" w:fill="FEFEF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65,62% respondentów n</w:t>
      </w:r>
      <w:r w:rsidR="002A1373">
        <w:rPr>
          <w:rFonts w:ascii="Times New Roman" w:hAnsi="Times New Roman" w:cs="Times New Roman"/>
          <w:sz w:val="24"/>
          <w:szCs w:val="24"/>
        </w:rPr>
        <w:t>a</w:t>
      </w:r>
      <w:r w:rsidR="00D31834">
        <w:rPr>
          <w:rFonts w:ascii="Times New Roman" w:hAnsi="Times New Roman" w:cs="Times New Roman"/>
          <w:sz w:val="24"/>
          <w:szCs w:val="24"/>
        </w:rPr>
        <w:t xml:space="preserve"> pytanie dotyczące zgodności podjętej pracy z kierunkiem kształcenia w P</w:t>
      </w:r>
      <w:r w:rsidR="00765A88">
        <w:rPr>
          <w:rFonts w:ascii="Times New Roman" w:hAnsi="Times New Roman" w:cs="Times New Roman"/>
          <w:sz w:val="24"/>
          <w:szCs w:val="24"/>
        </w:rPr>
        <w:t xml:space="preserve">aństwowej </w:t>
      </w:r>
      <w:r w:rsidR="00D31834">
        <w:rPr>
          <w:rFonts w:ascii="Times New Roman" w:hAnsi="Times New Roman" w:cs="Times New Roman"/>
          <w:sz w:val="24"/>
          <w:szCs w:val="24"/>
        </w:rPr>
        <w:t>W</w:t>
      </w:r>
      <w:r w:rsidR="00765A88">
        <w:rPr>
          <w:rFonts w:ascii="Times New Roman" w:hAnsi="Times New Roman" w:cs="Times New Roman"/>
          <w:sz w:val="24"/>
          <w:szCs w:val="24"/>
        </w:rPr>
        <w:t xml:space="preserve">yższej </w:t>
      </w:r>
      <w:r w:rsidR="00D31834">
        <w:rPr>
          <w:rFonts w:ascii="Times New Roman" w:hAnsi="Times New Roman" w:cs="Times New Roman"/>
          <w:sz w:val="24"/>
          <w:szCs w:val="24"/>
        </w:rPr>
        <w:t>S</w:t>
      </w:r>
      <w:r w:rsidR="00765A88">
        <w:rPr>
          <w:rFonts w:ascii="Times New Roman" w:hAnsi="Times New Roman" w:cs="Times New Roman"/>
          <w:sz w:val="24"/>
          <w:szCs w:val="24"/>
        </w:rPr>
        <w:t xml:space="preserve">zkole </w:t>
      </w:r>
      <w:r w:rsidR="00D31834">
        <w:rPr>
          <w:rFonts w:ascii="Times New Roman" w:hAnsi="Times New Roman" w:cs="Times New Roman"/>
          <w:sz w:val="24"/>
          <w:szCs w:val="24"/>
        </w:rPr>
        <w:t>Z</w:t>
      </w:r>
      <w:r w:rsidR="00765A88">
        <w:rPr>
          <w:rFonts w:ascii="Times New Roman" w:hAnsi="Times New Roman" w:cs="Times New Roman"/>
          <w:sz w:val="24"/>
          <w:szCs w:val="24"/>
        </w:rPr>
        <w:t>awodowej</w:t>
      </w:r>
      <w:r w:rsidR="00D31834">
        <w:rPr>
          <w:rFonts w:ascii="Times New Roman" w:hAnsi="Times New Roman" w:cs="Times New Roman"/>
          <w:sz w:val="24"/>
          <w:szCs w:val="24"/>
        </w:rPr>
        <w:t xml:space="preserve"> w Głogowie</w:t>
      </w:r>
      <w:r w:rsidR="00765A88">
        <w:rPr>
          <w:rFonts w:ascii="Times New Roman" w:hAnsi="Times New Roman" w:cs="Times New Roman"/>
          <w:sz w:val="24"/>
          <w:szCs w:val="24"/>
        </w:rPr>
        <w:t xml:space="preserve"> </w:t>
      </w:r>
      <w:r w:rsidR="007F5682">
        <w:rPr>
          <w:rFonts w:ascii="Times New Roman" w:hAnsi="Times New Roman" w:cs="Times New Roman"/>
          <w:sz w:val="24"/>
          <w:szCs w:val="24"/>
        </w:rPr>
        <w:t>udzieliło pozytywnej odpowiedzi</w:t>
      </w:r>
      <w:r w:rsidR="00832C15">
        <w:rPr>
          <w:rFonts w:ascii="Times New Roman" w:hAnsi="Times New Roman" w:cs="Times New Roman"/>
          <w:sz w:val="24"/>
          <w:szCs w:val="24"/>
        </w:rPr>
        <w:t>,</w:t>
      </w:r>
      <w:r w:rsidR="00D31834">
        <w:rPr>
          <w:rFonts w:ascii="Times New Roman" w:hAnsi="Times New Roman" w:cs="Times New Roman"/>
          <w:sz w:val="24"/>
          <w:szCs w:val="24"/>
        </w:rPr>
        <w:t xml:space="preserve"> </w:t>
      </w:r>
      <w:r w:rsidR="00765A8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2F77CE">
        <w:rPr>
          <w:rFonts w:ascii="Times New Roman" w:hAnsi="Times New Roman" w:cs="Times New Roman"/>
          <w:sz w:val="24"/>
          <w:szCs w:val="24"/>
        </w:rPr>
        <w:t xml:space="preserve">% </w:t>
      </w:r>
      <w:r w:rsidR="00CB63D2">
        <w:rPr>
          <w:rFonts w:ascii="Times New Roman" w:hAnsi="Times New Roman" w:cs="Times New Roman"/>
          <w:sz w:val="24"/>
          <w:szCs w:val="24"/>
        </w:rPr>
        <w:t>oświa</w:t>
      </w:r>
      <w:r w:rsidR="00086070">
        <w:rPr>
          <w:rFonts w:ascii="Times New Roman" w:hAnsi="Times New Roman" w:cs="Times New Roman"/>
          <w:sz w:val="24"/>
          <w:szCs w:val="24"/>
        </w:rPr>
        <w:t xml:space="preserve">dczyło, </w:t>
      </w:r>
      <w:r w:rsidR="00CB63D2">
        <w:rPr>
          <w:rFonts w:ascii="Times New Roman" w:hAnsi="Times New Roman" w:cs="Times New Roman"/>
          <w:sz w:val="24"/>
          <w:szCs w:val="24"/>
        </w:rPr>
        <w:t>że w</w:t>
      </w:r>
      <w:r w:rsidR="002F77CE">
        <w:rPr>
          <w:rFonts w:ascii="Times New Roman" w:hAnsi="Times New Roman" w:cs="Times New Roman"/>
          <w:sz w:val="24"/>
          <w:szCs w:val="24"/>
        </w:rPr>
        <w:t xml:space="preserve"> momencie wypełniania ankiety nie pracuje </w:t>
      </w:r>
      <w:r w:rsidR="00765A88">
        <w:rPr>
          <w:rFonts w:ascii="Times New Roman" w:hAnsi="Times New Roman" w:cs="Times New Roman"/>
          <w:sz w:val="24"/>
          <w:szCs w:val="24"/>
        </w:rPr>
        <w:br/>
      </w:r>
      <w:r w:rsidR="002F77CE">
        <w:rPr>
          <w:rFonts w:ascii="Times New Roman" w:hAnsi="Times New Roman" w:cs="Times New Roman"/>
          <w:sz w:val="24"/>
          <w:szCs w:val="24"/>
        </w:rPr>
        <w:t xml:space="preserve">w </w:t>
      </w:r>
      <w:r w:rsidR="00D6577B">
        <w:rPr>
          <w:rFonts w:ascii="Times New Roman" w:hAnsi="Times New Roman" w:cs="Times New Roman"/>
          <w:sz w:val="24"/>
          <w:szCs w:val="24"/>
        </w:rPr>
        <w:t xml:space="preserve">wyuczonym </w:t>
      </w:r>
      <w:r w:rsidR="002F77CE">
        <w:rPr>
          <w:rFonts w:ascii="Times New Roman" w:hAnsi="Times New Roman" w:cs="Times New Roman"/>
          <w:sz w:val="24"/>
          <w:szCs w:val="24"/>
        </w:rPr>
        <w:t>zawodzie.</w:t>
      </w:r>
      <w:r w:rsidR="005428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801" w:rsidRDefault="00024A7C" w:rsidP="00ED6EC6">
      <w:pPr>
        <w:pStyle w:val="Akapitzlist"/>
        <w:shd w:val="clear" w:color="auto" w:fill="FEFEF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udzielonych odpowiedzi wynika, że </w:t>
      </w:r>
      <w:r w:rsidR="000035C6">
        <w:rPr>
          <w:rFonts w:ascii="Times New Roman" w:hAnsi="Times New Roman" w:cs="Times New Roman"/>
          <w:sz w:val="24"/>
          <w:szCs w:val="24"/>
        </w:rPr>
        <w:t>100</w:t>
      </w:r>
      <w:r w:rsidR="00663925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ankietowanych </w:t>
      </w:r>
      <w:r w:rsidR="00663925">
        <w:rPr>
          <w:rFonts w:ascii="Times New Roman" w:hAnsi="Times New Roman" w:cs="Times New Roman"/>
          <w:sz w:val="24"/>
          <w:szCs w:val="24"/>
        </w:rPr>
        <w:t xml:space="preserve">absolwentów Instytutu Medycznego pracuje w wyuczonym zawodzie. W Instytucie </w:t>
      </w:r>
      <w:r w:rsidRPr="00024A7C">
        <w:rPr>
          <w:rFonts w:ascii="Times New Roman" w:hAnsi="Times New Roman" w:cs="Times New Roman"/>
          <w:sz w:val="24"/>
          <w:szCs w:val="24"/>
        </w:rPr>
        <w:t xml:space="preserve">Ekonomicznym </w:t>
      </w:r>
      <w:r w:rsidR="00663925">
        <w:rPr>
          <w:rFonts w:ascii="Times New Roman" w:hAnsi="Times New Roman" w:cs="Times New Roman"/>
          <w:sz w:val="24"/>
          <w:szCs w:val="24"/>
        </w:rPr>
        <w:t>wskaźnik wyn</w:t>
      </w:r>
      <w:r w:rsidR="00C82EB6">
        <w:rPr>
          <w:rFonts w:ascii="Times New Roman" w:hAnsi="Times New Roman" w:cs="Times New Roman"/>
          <w:sz w:val="24"/>
          <w:szCs w:val="24"/>
        </w:rPr>
        <w:t>iósł</w:t>
      </w:r>
      <w:r w:rsidR="00663925">
        <w:rPr>
          <w:rFonts w:ascii="Times New Roman" w:hAnsi="Times New Roman" w:cs="Times New Roman"/>
          <w:sz w:val="24"/>
          <w:szCs w:val="24"/>
        </w:rPr>
        <w:t xml:space="preserve"> </w:t>
      </w:r>
      <w:r w:rsidR="000035C6">
        <w:rPr>
          <w:rFonts w:ascii="Times New Roman" w:hAnsi="Times New Roman" w:cs="Times New Roman"/>
          <w:sz w:val="24"/>
          <w:szCs w:val="24"/>
        </w:rPr>
        <w:t>50</w:t>
      </w:r>
      <w:r w:rsidR="00663925">
        <w:rPr>
          <w:rFonts w:ascii="Times New Roman" w:hAnsi="Times New Roman" w:cs="Times New Roman"/>
          <w:sz w:val="24"/>
          <w:szCs w:val="24"/>
        </w:rPr>
        <w:t xml:space="preserve">%, zaś </w:t>
      </w:r>
      <w:r w:rsidR="007F5682">
        <w:rPr>
          <w:rFonts w:ascii="Times New Roman" w:hAnsi="Times New Roman" w:cs="Times New Roman"/>
          <w:sz w:val="24"/>
          <w:szCs w:val="24"/>
        </w:rPr>
        <w:t xml:space="preserve">w Instytucie </w:t>
      </w:r>
      <w:r w:rsidRPr="00024A7C">
        <w:rPr>
          <w:rFonts w:ascii="Times New Roman" w:hAnsi="Times New Roman" w:cs="Times New Roman"/>
          <w:sz w:val="24"/>
          <w:szCs w:val="24"/>
        </w:rPr>
        <w:t xml:space="preserve">Politechnicznym </w:t>
      </w:r>
      <w:r w:rsidR="00663925">
        <w:rPr>
          <w:rFonts w:ascii="Times New Roman" w:hAnsi="Times New Roman" w:cs="Times New Roman"/>
          <w:sz w:val="24"/>
          <w:szCs w:val="24"/>
        </w:rPr>
        <w:t>i</w:t>
      </w:r>
      <w:r w:rsidR="00ED6EC6">
        <w:rPr>
          <w:rFonts w:ascii="Times New Roman" w:hAnsi="Times New Roman" w:cs="Times New Roman"/>
          <w:sz w:val="24"/>
          <w:szCs w:val="24"/>
        </w:rPr>
        <w:t xml:space="preserve"> Humanistycznym </w:t>
      </w:r>
      <w:r w:rsidR="000035C6">
        <w:rPr>
          <w:rFonts w:ascii="Times New Roman" w:hAnsi="Times New Roman" w:cs="Times New Roman"/>
          <w:sz w:val="24"/>
          <w:szCs w:val="24"/>
        </w:rPr>
        <w:t>około 6</w:t>
      </w:r>
      <w:r w:rsidR="00663925">
        <w:rPr>
          <w:rFonts w:ascii="Times New Roman" w:hAnsi="Times New Roman" w:cs="Times New Roman"/>
          <w:sz w:val="24"/>
          <w:szCs w:val="24"/>
        </w:rPr>
        <w:t>0%.</w:t>
      </w:r>
    </w:p>
    <w:p w:rsidR="000459C3" w:rsidRDefault="000459C3" w:rsidP="00542801">
      <w:pPr>
        <w:pStyle w:val="Akapitzlist"/>
        <w:shd w:val="clear" w:color="auto" w:fill="FEFEF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0459C3" w:rsidTr="000F41AC">
        <w:tc>
          <w:tcPr>
            <w:tcW w:w="9212" w:type="dxa"/>
            <w:gridSpan w:val="3"/>
            <w:shd w:val="clear" w:color="auto" w:fill="C6D9F1" w:themeFill="text2" w:themeFillTint="33"/>
            <w:vAlign w:val="center"/>
          </w:tcPr>
          <w:p w:rsidR="000459C3" w:rsidRPr="00850239" w:rsidRDefault="000459C3" w:rsidP="00466F1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</w:t>
            </w:r>
            <w:r w:rsidR="00466F14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3</w:t>
            </w:r>
            <w:r w:rsidRPr="00850239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. Czy podjęta praca jest zgodna z kierunkiem kształcenia w PWSZ w Głogowie?</w:t>
            </w:r>
          </w:p>
        </w:tc>
      </w:tr>
      <w:tr w:rsidR="000459C3" w:rsidTr="00EE29A2">
        <w:tc>
          <w:tcPr>
            <w:tcW w:w="3070" w:type="dxa"/>
            <w:shd w:val="clear" w:color="auto" w:fill="C6D9F1" w:themeFill="text2" w:themeFillTint="33"/>
            <w:vAlign w:val="bottom"/>
          </w:tcPr>
          <w:p w:rsidR="000459C3" w:rsidRPr="00850239" w:rsidRDefault="000459C3" w:rsidP="00EE29A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Odpowiedź</w:t>
            </w:r>
          </w:p>
        </w:tc>
        <w:tc>
          <w:tcPr>
            <w:tcW w:w="3071" w:type="dxa"/>
            <w:shd w:val="clear" w:color="auto" w:fill="C6D9F1" w:themeFill="text2" w:themeFillTint="33"/>
            <w:vAlign w:val="bottom"/>
          </w:tcPr>
          <w:p w:rsidR="000459C3" w:rsidRPr="00850239" w:rsidRDefault="000459C3" w:rsidP="00EE29A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Liczba</w:t>
            </w:r>
          </w:p>
        </w:tc>
        <w:tc>
          <w:tcPr>
            <w:tcW w:w="3071" w:type="dxa"/>
            <w:shd w:val="clear" w:color="auto" w:fill="C6D9F1" w:themeFill="text2" w:themeFillTint="33"/>
            <w:vAlign w:val="bottom"/>
          </w:tcPr>
          <w:p w:rsidR="000459C3" w:rsidRPr="00850239" w:rsidRDefault="000459C3" w:rsidP="00EE29A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Procent</w:t>
            </w:r>
          </w:p>
        </w:tc>
      </w:tr>
      <w:tr w:rsidR="000459C3" w:rsidTr="002C1DC1">
        <w:tc>
          <w:tcPr>
            <w:tcW w:w="3070" w:type="dxa"/>
            <w:vAlign w:val="center"/>
          </w:tcPr>
          <w:p w:rsidR="000459C3" w:rsidRPr="000459C3" w:rsidRDefault="000F41AC" w:rsidP="000F41AC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071" w:type="dxa"/>
            <w:vAlign w:val="center"/>
          </w:tcPr>
          <w:p w:rsidR="000459C3" w:rsidRPr="000459C3" w:rsidRDefault="00CE2623" w:rsidP="00EE29A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071" w:type="dxa"/>
            <w:vAlign w:val="center"/>
          </w:tcPr>
          <w:p w:rsidR="000459C3" w:rsidRPr="000459C3" w:rsidRDefault="009909F3" w:rsidP="002C1DC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F5691">
              <w:rPr>
                <w:rFonts w:ascii="Times New Roman" w:hAnsi="Times New Roman" w:cs="Times New Roman"/>
                <w:sz w:val="20"/>
                <w:szCs w:val="20"/>
              </w:rPr>
              <w:t>5,62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459C3" w:rsidTr="000F41AC">
        <w:tc>
          <w:tcPr>
            <w:tcW w:w="3070" w:type="dxa"/>
            <w:vAlign w:val="center"/>
          </w:tcPr>
          <w:p w:rsidR="000459C3" w:rsidRPr="000459C3" w:rsidRDefault="000F41AC" w:rsidP="000F41AC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3071" w:type="dxa"/>
            <w:vAlign w:val="center"/>
          </w:tcPr>
          <w:p w:rsidR="000459C3" w:rsidRPr="000459C3" w:rsidRDefault="00CE2623" w:rsidP="000F41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071" w:type="dxa"/>
            <w:vAlign w:val="center"/>
          </w:tcPr>
          <w:p w:rsidR="000459C3" w:rsidRPr="000459C3" w:rsidRDefault="009909F3" w:rsidP="000F41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5691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E29A2" w:rsidTr="00EE29A2">
        <w:tc>
          <w:tcPr>
            <w:tcW w:w="3070" w:type="dxa"/>
            <w:vAlign w:val="center"/>
          </w:tcPr>
          <w:p w:rsidR="00EE29A2" w:rsidRDefault="00EE29A2" w:rsidP="00EE29A2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pokazane</w:t>
            </w:r>
          </w:p>
        </w:tc>
        <w:tc>
          <w:tcPr>
            <w:tcW w:w="3071" w:type="dxa"/>
            <w:vAlign w:val="center"/>
          </w:tcPr>
          <w:p w:rsidR="00EE29A2" w:rsidRDefault="00CE2623" w:rsidP="00EE29A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71" w:type="dxa"/>
            <w:vAlign w:val="center"/>
          </w:tcPr>
          <w:p w:rsidR="00EE29A2" w:rsidRDefault="00BF5691" w:rsidP="00EE29A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9,38</w:t>
            </w:r>
            <w:r w:rsidR="009909F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0459C3" w:rsidRDefault="000459C3" w:rsidP="00542801">
      <w:pPr>
        <w:pStyle w:val="Akapitzlist"/>
        <w:shd w:val="clear" w:color="auto" w:fill="FEFEF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6BFC" w:rsidRDefault="00D84F63" w:rsidP="00D91478">
      <w:pPr>
        <w:pStyle w:val="Akapitzlist"/>
        <w:shd w:val="clear" w:color="auto" w:fill="FEFEF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Procent o</w:t>
      </w:r>
      <w:r w:rsidR="00075746">
        <w:rPr>
          <w:rFonts w:ascii="Times New Roman" w:hAnsi="Times New Roman" w:cs="Times New Roman"/>
          <w:sz w:val="24"/>
          <w:szCs w:val="24"/>
        </w:rPr>
        <w:t xml:space="preserve">sób dla których wykonywana praca jest zgodna z kierunkiem kształcenia podjętym na PWSZ </w:t>
      </w:r>
      <w:r w:rsidR="001E6CAB">
        <w:rPr>
          <w:rFonts w:ascii="Times New Roman" w:hAnsi="Times New Roman" w:cs="Times New Roman"/>
          <w:sz w:val="24"/>
          <w:szCs w:val="24"/>
        </w:rPr>
        <w:t>w</w:t>
      </w:r>
      <w:r w:rsidR="00075746">
        <w:rPr>
          <w:rFonts w:ascii="Times New Roman" w:hAnsi="Times New Roman" w:cs="Times New Roman"/>
          <w:sz w:val="24"/>
          <w:szCs w:val="24"/>
        </w:rPr>
        <w:t> Głogowie</w:t>
      </w:r>
      <w:r w:rsidR="001E6C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przestrzeni trzech lat </w:t>
      </w:r>
      <w:r w:rsidR="001E6CAB">
        <w:rPr>
          <w:rFonts w:ascii="Times New Roman" w:hAnsi="Times New Roman" w:cs="Times New Roman"/>
          <w:sz w:val="24"/>
          <w:szCs w:val="24"/>
        </w:rPr>
        <w:t>utrzymuje się na podobnym poziomie</w:t>
      </w:r>
      <w:r w:rsidR="00993D94">
        <w:rPr>
          <w:rFonts w:ascii="Times New Roman" w:hAnsi="Times New Roman" w:cs="Times New Roman"/>
          <w:sz w:val="24"/>
          <w:szCs w:val="24"/>
        </w:rPr>
        <w:t>.</w:t>
      </w:r>
      <w:r w:rsidR="005113FA">
        <w:rPr>
          <w:rFonts w:ascii="Times New Roman" w:hAnsi="Times New Roman" w:cs="Times New Roman"/>
          <w:sz w:val="24"/>
          <w:szCs w:val="24"/>
        </w:rPr>
        <w:t xml:space="preserve"> </w:t>
      </w:r>
      <w:r w:rsidR="00993D9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93D94">
        <w:rPr>
          <w:rFonts w:ascii="Times New Roman" w:hAnsi="Times New Roman" w:cs="Times New Roman"/>
          <w:sz w:val="24"/>
          <w:szCs w:val="24"/>
        </w:rPr>
        <w:t xml:space="preserve">badanym roku wyniósł </w:t>
      </w:r>
      <w:r w:rsidR="00E11E32">
        <w:rPr>
          <w:rFonts w:ascii="Times New Roman" w:hAnsi="Times New Roman" w:cs="Times New Roman"/>
          <w:sz w:val="24"/>
          <w:szCs w:val="24"/>
        </w:rPr>
        <w:t>6</w:t>
      </w:r>
      <w:r w:rsidR="00050E59">
        <w:rPr>
          <w:rFonts w:ascii="Times New Roman" w:hAnsi="Times New Roman" w:cs="Times New Roman"/>
          <w:sz w:val="24"/>
          <w:szCs w:val="24"/>
        </w:rPr>
        <w:t>5</w:t>
      </w:r>
      <w:r w:rsidR="00E11E32">
        <w:rPr>
          <w:rFonts w:ascii="Times New Roman" w:hAnsi="Times New Roman" w:cs="Times New Roman"/>
          <w:sz w:val="24"/>
          <w:szCs w:val="24"/>
        </w:rPr>
        <w:t>,</w:t>
      </w:r>
      <w:r w:rsidR="00050E59">
        <w:rPr>
          <w:rFonts w:ascii="Times New Roman" w:hAnsi="Times New Roman" w:cs="Times New Roman"/>
          <w:sz w:val="24"/>
          <w:szCs w:val="24"/>
        </w:rPr>
        <w:t>62</w:t>
      </w:r>
      <w:r w:rsidR="00992A5F">
        <w:rPr>
          <w:rFonts w:ascii="Times New Roman" w:hAnsi="Times New Roman" w:cs="Times New Roman"/>
          <w:sz w:val="24"/>
          <w:szCs w:val="24"/>
        </w:rPr>
        <w:t>%</w:t>
      </w:r>
      <w:r w:rsidR="00050E59">
        <w:rPr>
          <w:rFonts w:ascii="Times New Roman" w:hAnsi="Times New Roman" w:cs="Times New Roman"/>
          <w:sz w:val="24"/>
          <w:szCs w:val="24"/>
        </w:rPr>
        <w:t>,</w:t>
      </w:r>
      <w:r w:rsidR="001E6CAB">
        <w:rPr>
          <w:rFonts w:ascii="Times New Roman" w:hAnsi="Times New Roman" w:cs="Times New Roman"/>
          <w:sz w:val="24"/>
          <w:szCs w:val="24"/>
        </w:rPr>
        <w:t xml:space="preserve"> w</w:t>
      </w:r>
      <w:r w:rsidR="00992A5F">
        <w:rPr>
          <w:rFonts w:ascii="Times New Roman" w:hAnsi="Times New Roman" w:cs="Times New Roman"/>
          <w:sz w:val="24"/>
          <w:szCs w:val="24"/>
        </w:rPr>
        <w:t xml:space="preserve"> roku akademickim </w:t>
      </w:r>
      <w:r w:rsidR="00050E59">
        <w:rPr>
          <w:rFonts w:ascii="Times New Roman" w:hAnsi="Times New Roman" w:cs="Times New Roman"/>
          <w:sz w:val="24"/>
          <w:szCs w:val="24"/>
        </w:rPr>
        <w:t xml:space="preserve">2020/2021 – 60,53%, a w </w:t>
      </w:r>
      <w:r w:rsidR="00992A5F">
        <w:rPr>
          <w:rFonts w:ascii="Times New Roman" w:hAnsi="Times New Roman" w:cs="Times New Roman"/>
          <w:sz w:val="24"/>
          <w:szCs w:val="24"/>
        </w:rPr>
        <w:t>201</w:t>
      </w:r>
      <w:r w:rsidR="001E6CAB">
        <w:rPr>
          <w:rFonts w:ascii="Times New Roman" w:hAnsi="Times New Roman" w:cs="Times New Roman"/>
          <w:sz w:val="24"/>
          <w:szCs w:val="24"/>
        </w:rPr>
        <w:t>9</w:t>
      </w:r>
      <w:r w:rsidR="00992A5F">
        <w:rPr>
          <w:rFonts w:ascii="Times New Roman" w:hAnsi="Times New Roman" w:cs="Times New Roman"/>
          <w:sz w:val="24"/>
          <w:szCs w:val="24"/>
        </w:rPr>
        <w:t>/20</w:t>
      </w:r>
      <w:r w:rsidR="001E6CAB">
        <w:rPr>
          <w:rFonts w:ascii="Times New Roman" w:hAnsi="Times New Roman" w:cs="Times New Roman"/>
          <w:sz w:val="24"/>
          <w:szCs w:val="24"/>
        </w:rPr>
        <w:t>20</w:t>
      </w:r>
      <w:r w:rsidR="00963103">
        <w:rPr>
          <w:rFonts w:ascii="Times New Roman" w:hAnsi="Times New Roman" w:cs="Times New Roman"/>
          <w:sz w:val="24"/>
          <w:szCs w:val="24"/>
        </w:rPr>
        <w:t xml:space="preserve"> – 6</w:t>
      </w:r>
      <w:r w:rsidR="001E6CAB">
        <w:rPr>
          <w:rFonts w:ascii="Times New Roman" w:hAnsi="Times New Roman" w:cs="Times New Roman"/>
          <w:sz w:val="24"/>
          <w:szCs w:val="24"/>
        </w:rPr>
        <w:t>5</w:t>
      </w:r>
      <w:r w:rsidR="00963103">
        <w:rPr>
          <w:rFonts w:ascii="Times New Roman" w:hAnsi="Times New Roman" w:cs="Times New Roman"/>
          <w:sz w:val="24"/>
          <w:szCs w:val="24"/>
        </w:rPr>
        <w:t>,</w:t>
      </w:r>
      <w:r w:rsidR="001E6CAB">
        <w:rPr>
          <w:rFonts w:ascii="Times New Roman" w:hAnsi="Times New Roman" w:cs="Times New Roman"/>
          <w:sz w:val="24"/>
          <w:szCs w:val="24"/>
        </w:rPr>
        <w:t>94</w:t>
      </w:r>
      <w:r w:rsidR="00963103">
        <w:rPr>
          <w:rFonts w:ascii="Times New Roman" w:hAnsi="Times New Roman" w:cs="Times New Roman"/>
          <w:sz w:val="24"/>
          <w:szCs w:val="24"/>
        </w:rPr>
        <w:t>%</w:t>
      </w:r>
      <w:r w:rsidR="002832FD">
        <w:rPr>
          <w:rFonts w:ascii="Times New Roman" w:hAnsi="Times New Roman" w:cs="Times New Roman"/>
          <w:sz w:val="24"/>
          <w:szCs w:val="24"/>
        </w:rPr>
        <w:t>.</w:t>
      </w:r>
      <w:r w:rsidR="009631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F63" w:rsidRDefault="00D84F63" w:rsidP="00D91478">
      <w:pPr>
        <w:pStyle w:val="Akapitzlist"/>
        <w:shd w:val="clear" w:color="auto" w:fill="FEFEF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31BE2" w:rsidRDefault="00114B41" w:rsidP="00457737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Wykres 8</w:t>
      </w:r>
      <w:r w:rsidR="00331BE2" w:rsidRPr="00AF23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31BE2">
        <w:rPr>
          <w:rFonts w:ascii="Times New Roman" w:hAnsi="Times New Roman" w:cs="Times New Roman"/>
          <w:b/>
          <w:sz w:val="24"/>
          <w:szCs w:val="24"/>
        </w:rPr>
        <w:t xml:space="preserve">Zgodność pracy z kierunkiem kształcenia </w:t>
      </w:r>
      <w:r w:rsidR="00331BE2" w:rsidRPr="00AF2372">
        <w:rPr>
          <w:rFonts w:ascii="Times New Roman" w:hAnsi="Times New Roman" w:cs="Times New Roman"/>
          <w:b/>
          <w:sz w:val="24"/>
          <w:szCs w:val="24"/>
        </w:rPr>
        <w:t xml:space="preserve">na przestrzeni </w:t>
      </w:r>
      <w:r w:rsidR="00663925">
        <w:rPr>
          <w:rFonts w:ascii="Times New Roman" w:hAnsi="Times New Roman" w:cs="Times New Roman"/>
          <w:b/>
          <w:sz w:val="24"/>
          <w:szCs w:val="24"/>
        </w:rPr>
        <w:t>trzech</w:t>
      </w:r>
      <w:r w:rsidR="00331BE2" w:rsidRPr="00AF2372">
        <w:rPr>
          <w:rFonts w:ascii="Times New Roman" w:hAnsi="Times New Roman" w:cs="Times New Roman"/>
          <w:b/>
          <w:sz w:val="24"/>
          <w:szCs w:val="24"/>
        </w:rPr>
        <w:t xml:space="preserve"> lat</w:t>
      </w:r>
    </w:p>
    <w:p w:rsidR="00663925" w:rsidRDefault="00ED79F7" w:rsidP="00D84F63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01867AA" wp14:editId="734DC7CF">
            <wp:extent cx="4572000" cy="2743200"/>
            <wp:effectExtent l="0" t="0" r="0" b="0"/>
            <wp:docPr id="6" name="Wykres 6">
              <a:extLst xmlns:a="http://schemas.openxmlformats.org/drawingml/2006/main">
                <a:ext uri="{FF2B5EF4-FFF2-40B4-BE49-F238E27FC236}">
                  <a16:creationId xmlns:a16="http://schemas.microsoft.com/office/drawing/2014/main" id="{8C395636-895E-4166-AE20-5443DCE945A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9422D" w:rsidRPr="00B71C2C" w:rsidRDefault="003F34E6" w:rsidP="007E498D">
      <w:pPr>
        <w:pStyle w:val="Nagwek2"/>
        <w:numPr>
          <w:ilvl w:val="1"/>
          <w:numId w:val="17"/>
        </w:numPr>
        <w:shd w:val="clear" w:color="auto" w:fill="DBE5F1" w:themeFill="accent1" w:themeFillTint="33"/>
        <w:jc w:val="both"/>
      </w:pPr>
      <w:bookmarkStart w:id="20" w:name="_Toc166753057"/>
      <w:r w:rsidRPr="00B71C2C">
        <w:lastRenderedPageBreak/>
        <w:t>P</w:t>
      </w:r>
      <w:r w:rsidR="00830A81" w:rsidRPr="00B71C2C">
        <w:t>oziom zadowolenia z obecnej pracy</w:t>
      </w:r>
      <w:bookmarkEnd w:id="20"/>
    </w:p>
    <w:p w:rsidR="00566A7E" w:rsidRPr="004B2CDF" w:rsidRDefault="001C412A" w:rsidP="00FF183F">
      <w:pPr>
        <w:pStyle w:val="Akapitzlist"/>
        <w:shd w:val="clear" w:color="auto" w:fill="FEFEFE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Zdecydowana większość </w:t>
      </w:r>
      <w:r w:rsidR="004A280B">
        <w:rPr>
          <w:rFonts w:ascii="Times New Roman" w:hAnsi="Times New Roman" w:cs="Times New Roman"/>
          <w:sz w:val="24"/>
          <w:szCs w:val="24"/>
        </w:rPr>
        <w:t>respondentów</w:t>
      </w:r>
      <w:r w:rsidR="00404C32">
        <w:rPr>
          <w:rFonts w:ascii="Times New Roman" w:hAnsi="Times New Roman" w:cs="Times New Roman"/>
          <w:sz w:val="24"/>
          <w:szCs w:val="24"/>
        </w:rPr>
        <w:t xml:space="preserve"> </w:t>
      </w:r>
      <w:r w:rsidR="009F7694">
        <w:rPr>
          <w:rFonts w:ascii="Times New Roman" w:hAnsi="Times New Roman" w:cs="Times New Roman"/>
          <w:sz w:val="24"/>
          <w:szCs w:val="24"/>
        </w:rPr>
        <w:t xml:space="preserve">deklaruje, że </w:t>
      </w:r>
      <w:r w:rsidR="00404C32">
        <w:rPr>
          <w:rFonts w:ascii="Times New Roman" w:hAnsi="Times New Roman" w:cs="Times New Roman"/>
          <w:sz w:val="24"/>
          <w:szCs w:val="24"/>
        </w:rPr>
        <w:t>jest zadowolon</w:t>
      </w:r>
      <w:r w:rsidR="009F7694">
        <w:rPr>
          <w:rFonts w:ascii="Times New Roman" w:hAnsi="Times New Roman" w:cs="Times New Roman"/>
          <w:sz w:val="24"/>
          <w:szCs w:val="24"/>
        </w:rPr>
        <w:t>a</w:t>
      </w:r>
      <w:r w:rsidR="003F3060" w:rsidRPr="003F3060">
        <w:rPr>
          <w:rFonts w:ascii="Times New Roman" w:hAnsi="Times New Roman" w:cs="Times New Roman"/>
          <w:sz w:val="24"/>
          <w:szCs w:val="24"/>
        </w:rPr>
        <w:t xml:space="preserve"> z obecn</w:t>
      </w:r>
      <w:r>
        <w:rPr>
          <w:rFonts w:ascii="Times New Roman" w:hAnsi="Times New Roman" w:cs="Times New Roman"/>
          <w:sz w:val="24"/>
          <w:szCs w:val="24"/>
        </w:rPr>
        <w:t>ie wykonywanej</w:t>
      </w:r>
      <w:r w:rsidR="003F3060" w:rsidRPr="003F3060">
        <w:rPr>
          <w:rFonts w:ascii="Times New Roman" w:hAnsi="Times New Roman" w:cs="Times New Roman"/>
          <w:sz w:val="24"/>
          <w:szCs w:val="24"/>
        </w:rPr>
        <w:t xml:space="preserve"> pracy</w:t>
      </w:r>
      <w:r w:rsidR="003F306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14,58</w:t>
      </w:r>
      <w:r w:rsidR="003F3060">
        <w:rPr>
          <w:rFonts w:ascii="Times New Roman" w:hAnsi="Times New Roman" w:cs="Times New Roman"/>
          <w:sz w:val="24"/>
          <w:szCs w:val="24"/>
        </w:rPr>
        <w:t xml:space="preserve">% jest bardzo zadowolona, </w:t>
      </w:r>
      <w:r w:rsidR="00955D2E">
        <w:rPr>
          <w:rFonts w:ascii="Times New Roman" w:hAnsi="Times New Roman" w:cs="Times New Roman"/>
          <w:sz w:val="24"/>
          <w:szCs w:val="24"/>
        </w:rPr>
        <w:t xml:space="preserve">dla </w:t>
      </w:r>
      <w:r>
        <w:rPr>
          <w:rFonts w:ascii="Times New Roman" w:hAnsi="Times New Roman" w:cs="Times New Roman"/>
          <w:sz w:val="24"/>
          <w:szCs w:val="24"/>
        </w:rPr>
        <w:t>31,25</w:t>
      </w:r>
      <w:r w:rsidR="00955D2E">
        <w:rPr>
          <w:rFonts w:ascii="Times New Roman" w:hAnsi="Times New Roman" w:cs="Times New Roman"/>
          <w:sz w:val="24"/>
          <w:szCs w:val="24"/>
        </w:rPr>
        <w:t>% praca spełnia ich</w:t>
      </w:r>
      <w:r w:rsidR="003A10C5">
        <w:rPr>
          <w:rFonts w:ascii="Times New Roman" w:hAnsi="Times New Roman" w:cs="Times New Roman"/>
          <w:sz w:val="24"/>
          <w:szCs w:val="24"/>
        </w:rPr>
        <w:t xml:space="preserve"> </w:t>
      </w:r>
      <w:r w:rsidR="00955D2E">
        <w:rPr>
          <w:rFonts w:ascii="Times New Roman" w:hAnsi="Times New Roman" w:cs="Times New Roman"/>
          <w:sz w:val="24"/>
          <w:szCs w:val="24"/>
        </w:rPr>
        <w:t>oczekiwania i</w:t>
      </w:r>
      <w:r w:rsidR="003F3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21,88</w:t>
      </w:r>
      <w:r w:rsidR="003F3060">
        <w:rPr>
          <w:rFonts w:ascii="Times New Roman" w:hAnsi="Times New Roman" w:cs="Times New Roman"/>
          <w:sz w:val="24"/>
          <w:szCs w:val="24"/>
        </w:rPr>
        <w:t>% jest zadowolona)</w:t>
      </w:r>
      <w:r w:rsidR="003F3060" w:rsidRPr="003F3060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0"/>
        <w:gridCol w:w="1924"/>
        <w:gridCol w:w="2008"/>
      </w:tblGrid>
      <w:tr w:rsidR="001F5FD1" w:rsidRPr="001F5FD1" w:rsidTr="002C1DC1">
        <w:trPr>
          <w:trHeight w:val="30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1F5FD1" w:rsidRPr="00850239" w:rsidRDefault="001F5FD1" w:rsidP="0046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1</w:t>
            </w:r>
            <w:r w:rsidR="00466F14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4</w:t>
            </w: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. Czy jesteś zadowolony/a z obecnej pracy?</w:t>
            </w:r>
          </w:p>
        </w:tc>
      </w:tr>
      <w:tr w:rsidR="001F5FD1" w:rsidRPr="001F5FD1" w:rsidTr="002C1DC1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1F5FD1" w:rsidRPr="00850239" w:rsidRDefault="001F5FD1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Odpowiedź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1F5FD1" w:rsidRPr="00850239" w:rsidRDefault="001F5FD1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Liczba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1F5FD1" w:rsidRPr="00850239" w:rsidRDefault="001F5FD1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Procent</w:t>
            </w:r>
          </w:p>
        </w:tc>
      </w:tr>
      <w:tr w:rsidR="001F5FD1" w:rsidRPr="001F5FD1" w:rsidTr="002C1DC1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5FD1" w:rsidRPr="001F5FD1" w:rsidRDefault="001F5FD1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5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bardzo zadowolony/a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FD1" w:rsidRPr="001F5FD1" w:rsidRDefault="00CC0381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FD1" w:rsidRPr="001F5FD1" w:rsidRDefault="00CC0381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14,58</w:t>
            </w:r>
            <w:r w:rsidR="00705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1F5FD1" w:rsidRPr="001F5FD1" w:rsidTr="002C1DC1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5FD1" w:rsidRPr="001F5FD1" w:rsidRDefault="001F5FD1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5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spełnia moje oczekiwania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FD1" w:rsidRPr="001F5FD1" w:rsidRDefault="00CC0381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FD1" w:rsidRPr="001F5FD1" w:rsidRDefault="00CC0381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31,25</w:t>
            </w:r>
            <w:r w:rsidR="00705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1F5FD1" w:rsidRPr="001F5FD1" w:rsidTr="002C1DC1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5FD1" w:rsidRPr="001F5FD1" w:rsidRDefault="001F5FD1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5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zadowolony/a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FD1" w:rsidRPr="001F5FD1" w:rsidRDefault="00CC0381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FD1" w:rsidRPr="001F5FD1" w:rsidRDefault="007056A4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C0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1F5FD1" w:rsidRPr="001F5FD1" w:rsidTr="002C1DC1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5FD1" w:rsidRPr="001F5FD1" w:rsidRDefault="001F5FD1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5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miałem/</w:t>
            </w:r>
            <w:proofErr w:type="spellStart"/>
            <w:r w:rsidRPr="001F5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</w:t>
            </w:r>
            <w:proofErr w:type="spellEnd"/>
            <w:r w:rsidRPr="001F5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większe oczekiwania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FD1" w:rsidRPr="001F5FD1" w:rsidRDefault="00CC0381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FD1" w:rsidRPr="001F5FD1" w:rsidRDefault="007056A4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</w:t>
            </w:r>
            <w:r w:rsidR="00CC0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1F5FD1" w:rsidRPr="001F5FD1" w:rsidTr="002C1DC1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5FD1" w:rsidRPr="001F5FD1" w:rsidRDefault="001F5FD1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5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 spełnia moich ambicji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FD1" w:rsidRPr="001F5FD1" w:rsidRDefault="00CC0381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FD1" w:rsidRPr="001F5FD1" w:rsidRDefault="007056A4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</w:t>
            </w:r>
            <w:r w:rsidR="00CC0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1F5FD1" w:rsidRPr="001F5FD1" w:rsidTr="002C1DC1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5FD1" w:rsidRPr="001F5FD1" w:rsidRDefault="001F5FD1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5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jest tylko źródłem dochodu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FD1" w:rsidRPr="001F5FD1" w:rsidRDefault="00CC0381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FD1" w:rsidRPr="001F5FD1" w:rsidRDefault="00CC0381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4,17</w:t>
            </w:r>
            <w:r w:rsidR="00705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1F5FD1" w:rsidRPr="001F5FD1" w:rsidTr="002C1DC1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5FD1" w:rsidRPr="001F5FD1" w:rsidRDefault="001F5FD1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5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 jestem zadowolony/a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FD1" w:rsidRPr="001F5FD1" w:rsidRDefault="00CC0381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FD1" w:rsidRPr="001F5FD1" w:rsidRDefault="007C151D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60553" w:rsidRPr="001F5FD1" w:rsidTr="002C1DC1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60553" w:rsidRPr="001F5FD1" w:rsidRDefault="00760553" w:rsidP="00760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5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myślę o zmianie pracy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60553" w:rsidRPr="001F5FD1" w:rsidRDefault="00CC0381" w:rsidP="007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60553" w:rsidRPr="001F5FD1" w:rsidRDefault="00CC0381" w:rsidP="007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8,33</w:t>
            </w:r>
            <w:r w:rsidR="00705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760553" w:rsidRPr="001F5FD1" w:rsidTr="00760553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60553" w:rsidRPr="001F5FD1" w:rsidRDefault="00760553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nie pokazane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60553" w:rsidRPr="001F5FD1" w:rsidRDefault="00C240B0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60553" w:rsidRPr="001F5FD1" w:rsidRDefault="003A10C5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9,38</w:t>
            </w:r>
            <w:r w:rsidR="00705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CC61B1" w:rsidRDefault="00CC61B1" w:rsidP="00CC61B1">
      <w:pPr>
        <w:shd w:val="clear" w:color="auto" w:fill="FEFEFE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9E2" w:rsidRDefault="003E6918" w:rsidP="00CC61B1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Zadowalający jest fakt, ż</w:t>
      </w:r>
      <w:r w:rsidR="000638D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aż 67,71% pracujących absolwentów zadowolonych jest z</w:t>
      </w:r>
      <w:r w:rsidR="000638D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wykonywanej pracy. Analizując każdy instytut z osobna można zauważyć, że </w:t>
      </w:r>
      <w:r w:rsidR="006F3EE6">
        <w:rPr>
          <w:rFonts w:ascii="Times New Roman" w:hAnsi="Times New Roman" w:cs="Times New Roman"/>
          <w:sz w:val="24"/>
          <w:szCs w:val="24"/>
        </w:rPr>
        <w:t>n</w:t>
      </w:r>
      <w:r w:rsidR="00621807" w:rsidRPr="00621807">
        <w:rPr>
          <w:rFonts w:ascii="Times New Roman" w:hAnsi="Times New Roman" w:cs="Times New Roman"/>
          <w:sz w:val="24"/>
          <w:szCs w:val="24"/>
        </w:rPr>
        <w:t xml:space="preserve">ajwięcej zadowolonych </w:t>
      </w:r>
      <w:r w:rsidR="006F3EE6">
        <w:rPr>
          <w:rFonts w:ascii="Times New Roman" w:hAnsi="Times New Roman" w:cs="Times New Roman"/>
          <w:sz w:val="24"/>
          <w:szCs w:val="24"/>
        </w:rPr>
        <w:t>pracowników</w:t>
      </w:r>
      <w:r w:rsidR="00621807" w:rsidRPr="00621807">
        <w:rPr>
          <w:rFonts w:ascii="Times New Roman" w:hAnsi="Times New Roman" w:cs="Times New Roman"/>
          <w:sz w:val="24"/>
          <w:szCs w:val="24"/>
        </w:rPr>
        <w:t xml:space="preserve"> jest w Instytucie </w:t>
      </w:r>
      <w:r w:rsidR="00621807">
        <w:rPr>
          <w:rFonts w:ascii="Times New Roman" w:hAnsi="Times New Roman" w:cs="Times New Roman"/>
          <w:sz w:val="24"/>
          <w:szCs w:val="24"/>
        </w:rPr>
        <w:t>Medycznym</w:t>
      </w:r>
      <w:r w:rsidR="00621807" w:rsidRPr="00621807">
        <w:rPr>
          <w:rFonts w:ascii="Times New Roman" w:hAnsi="Times New Roman" w:cs="Times New Roman"/>
          <w:sz w:val="24"/>
          <w:szCs w:val="24"/>
        </w:rPr>
        <w:t xml:space="preserve"> (</w:t>
      </w:r>
      <w:r w:rsidR="006F3EE6">
        <w:rPr>
          <w:rFonts w:ascii="Times New Roman" w:hAnsi="Times New Roman" w:cs="Times New Roman"/>
          <w:sz w:val="24"/>
          <w:szCs w:val="24"/>
        </w:rPr>
        <w:t>92,31</w:t>
      </w:r>
      <w:r w:rsidR="00621807" w:rsidRPr="00621807">
        <w:rPr>
          <w:rFonts w:ascii="Times New Roman" w:hAnsi="Times New Roman" w:cs="Times New Roman"/>
          <w:sz w:val="24"/>
          <w:szCs w:val="24"/>
        </w:rPr>
        <w:t xml:space="preserve">% </w:t>
      </w:r>
      <w:r w:rsidR="00621807">
        <w:rPr>
          <w:rFonts w:ascii="Times New Roman" w:hAnsi="Times New Roman" w:cs="Times New Roman"/>
          <w:sz w:val="24"/>
          <w:szCs w:val="24"/>
        </w:rPr>
        <w:t xml:space="preserve">pielęgniarek). </w:t>
      </w:r>
      <w:r w:rsidR="00437A64">
        <w:rPr>
          <w:rFonts w:ascii="Times New Roman" w:hAnsi="Times New Roman" w:cs="Times New Roman"/>
          <w:sz w:val="24"/>
          <w:szCs w:val="24"/>
        </w:rPr>
        <w:t>W</w:t>
      </w:r>
      <w:r w:rsidR="006F3EE6">
        <w:rPr>
          <w:rFonts w:ascii="Times New Roman" w:hAnsi="Times New Roman" w:cs="Times New Roman"/>
          <w:sz w:val="24"/>
          <w:szCs w:val="24"/>
        </w:rPr>
        <w:t> </w:t>
      </w:r>
      <w:r w:rsidR="00124968">
        <w:rPr>
          <w:rFonts w:ascii="Times New Roman" w:hAnsi="Times New Roman" w:cs="Times New Roman"/>
          <w:sz w:val="24"/>
          <w:szCs w:val="24"/>
        </w:rPr>
        <w:t xml:space="preserve">Instytucie </w:t>
      </w:r>
      <w:r w:rsidR="00621807">
        <w:rPr>
          <w:rFonts w:ascii="Times New Roman" w:hAnsi="Times New Roman" w:cs="Times New Roman"/>
          <w:sz w:val="24"/>
          <w:szCs w:val="24"/>
        </w:rPr>
        <w:t>Ekonomicznym</w:t>
      </w:r>
      <w:r w:rsidR="00437A64">
        <w:rPr>
          <w:rFonts w:ascii="Times New Roman" w:hAnsi="Times New Roman" w:cs="Times New Roman"/>
          <w:sz w:val="24"/>
          <w:szCs w:val="24"/>
        </w:rPr>
        <w:t xml:space="preserve"> </w:t>
      </w:r>
      <w:r w:rsidR="006F3EE6">
        <w:rPr>
          <w:rFonts w:ascii="Times New Roman" w:hAnsi="Times New Roman" w:cs="Times New Roman"/>
          <w:sz w:val="24"/>
          <w:szCs w:val="24"/>
        </w:rPr>
        <w:t>wska</w:t>
      </w:r>
      <w:r w:rsidR="000638DD">
        <w:rPr>
          <w:rFonts w:ascii="Times New Roman" w:hAnsi="Times New Roman" w:cs="Times New Roman"/>
          <w:sz w:val="24"/>
          <w:szCs w:val="24"/>
        </w:rPr>
        <w:t>ź</w:t>
      </w:r>
      <w:r w:rsidR="006F3EE6">
        <w:rPr>
          <w:rFonts w:ascii="Times New Roman" w:hAnsi="Times New Roman" w:cs="Times New Roman"/>
          <w:sz w:val="24"/>
          <w:szCs w:val="24"/>
        </w:rPr>
        <w:t>nik wynosi 50</w:t>
      </w:r>
      <w:r w:rsidR="00437A64">
        <w:rPr>
          <w:rFonts w:ascii="Times New Roman" w:hAnsi="Times New Roman" w:cs="Times New Roman"/>
          <w:sz w:val="24"/>
          <w:szCs w:val="24"/>
        </w:rPr>
        <w:t>%</w:t>
      </w:r>
      <w:r w:rsidR="005170D2">
        <w:rPr>
          <w:rFonts w:ascii="Times New Roman" w:hAnsi="Times New Roman" w:cs="Times New Roman"/>
          <w:sz w:val="24"/>
          <w:szCs w:val="24"/>
        </w:rPr>
        <w:t>.</w:t>
      </w:r>
      <w:r w:rsidR="00287004">
        <w:rPr>
          <w:rFonts w:ascii="Times New Roman" w:hAnsi="Times New Roman" w:cs="Times New Roman"/>
          <w:sz w:val="24"/>
          <w:szCs w:val="24"/>
        </w:rPr>
        <w:t xml:space="preserve"> </w:t>
      </w:r>
      <w:r w:rsidR="005170D2">
        <w:rPr>
          <w:rFonts w:ascii="Times New Roman" w:hAnsi="Times New Roman" w:cs="Times New Roman"/>
          <w:sz w:val="24"/>
          <w:szCs w:val="24"/>
        </w:rPr>
        <w:t>W</w:t>
      </w:r>
      <w:r w:rsidR="00287004">
        <w:rPr>
          <w:rFonts w:ascii="Times New Roman" w:hAnsi="Times New Roman" w:cs="Times New Roman"/>
          <w:sz w:val="24"/>
          <w:szCs w:val="24"/>
        </w:rPr>
        <w:t xml:space="preserve"> Instytucie Politechnicznym</w:t>
      </w:r>
      <w:r w:rsidR="005170D2">
        <w:rPr>
          <w:rFonts w:ascii="Times New Roman" w:hAnsi="Times New Roman" w:cs="Times New Roman"/>
          <w:sz w:val="24"/>
          <w:szCs w:val="24"/>
        </w:rPr>
        <w:t xml:space="preserve"> usatysfakcjonowan</w:t>
      </w:r>
      <w:r w:rsidR="00437A64">
        <w:rPr>
          <w:rFonts w:ascii="Times New Roman" w:hAnsi="Times New Roman" w:cs="Times New Roman"/>
          <w:sz w:val="24"/>
          <w:szCs w:val="24"/>
        </w:rPr>
        <w:t>ych</w:t>
      </w:r>
      <w:r w:rsidR="005170D2">
        <w:rPr>
          <w:rFonts w:ascii="Times New Roman" w:hAnsi="Times New Roman" w:cs="Times New Roman"/>
          <w:sz w:val="24"/>
          <w:szCs w:val="24"/>
        </w:rPr>
        <w:t xml:space="preserve"> swoja obecną sytuacją zawodow</w:t>
      </w:r>
      <w:r w:rsidR="000638DD">
        <w:rPr>
          <w:rFonts w:ascii="Times New Roman" w:hAnsi="Times New Roman" w:cs="Times New Roman"/>
          <w:sz w:val="24"/>
          <w:szCs w:val="24"/>
        </w:rPr>
        <w:t>ą jest</w:t>
      </w:r>
      <w:r w:rsidR="00437A64" w:rsidRPr="00437A64">
        <w:rPr>
          <w:rFonts w:ascii="Times New Roman" w:hAnsi="Times New Roman" w:cs="Times New Roman"/>
          <w:sz w:val="24"/>
          <w:szCs w:val="24"/>
        </w:rPr>
        <w:t xml:space="preserve"> </w:t>
      </w:r>
      <w:r w:rsidR="000638DD">
        <w:rPr>
          <w:rFonts w:ascii="Times New Roman" w:hAnsi="Times New Roman" w:cs="Times New Roman"/>
          <w:sz w:val="24"/>
          <w:szCs w:val="24"/>
        </w:rPr>
        <w:t>65,52</w:t>
      </w:r>
      <w:r w:rsidR="00437A64" w:rsidRPr="00437A64">
        <w:rPr>
          <w:rFonts w:ascii="Times New Roman" w:hAnsi="Times New Roman" w:cs="Times New Roman"/>
          <w:sz w:val="24"/>
          <w:szCs w:val="24"/>
        </w:rPr>
        <w:t xml:space="preserve">% </w:t>
      </w:r>
      <w:r w:rsidR="00CA5E9E">
        <w:rPr>
          <w:rFonts w:ascii="Times New Roman" w:hAnsi="Times New Roman" w:cs="Times New Roman"/>
          <w:sz w:val="24"/>
          <w:szCs w:val="24"/>
        </w:rPr>
        <w:t xml:space="preserve">ankietowanych </w:t>
      </w:r>
      <w:r w:rsidR="00437A64">
        <w:rPr>
          <w:rFonts w:ascii="Times New Roman" w:hAnsi="Times New Roman" w:cs="Times New Roman"/>
          <w:sz w:val="24"/>
          <w:szCs w:val="24"/>
        </w:rPr>
        <w:t>inżynierów</w:t>
      </w:r>
      <w:r w:rsidR="005170D2">
        <w:rPr>
          <w:rFonts w:ascii="Times New Roman" w:hAnsi="Times New Roman" w:cs="Times New Roman"/>
          <w:sz w:val="24"/>
          <w:szCs w:val="24"/>
        </w:rPr>
        <w:t>.</w:t>
      </w:r>
      <w:r w:rsidR="000638DD">
        <w:rPr>
          <w:rFonts w:ascii="Times New Roman" w:hAnsi="Times New Roman" w:cs="Times New Roman"/>
          <w:sz w:val="24"/>
          <w:szCs w:val="24"/>
        </w:rPr>
        <w:t xml:space="preserve"> </w:t>
      </w:r>
      <w:r w:rsidR="003A10C5">
        <w:rPr>
          <w:rFonts w:ascii="Times New Roman" w:hAnsi="Times New Roman" w:cs="Times New Roman"/>
          <w:sz w:val="24"/>
          <w:szCs w:val="24"/>
        </w:rPr>
        <w:t xml:space="preserve">W Instytucie </w:t>
      </w:r>
      <w:r w:rsidR="00621807">
        <w:rPr>
          <w:rFonts w:ascii="Times New Roman" w:hAnsi="Times New Roman" w:cs="Times New Roman"/>
          <w:sz w:val="24"/>
          <w:szCs w:val="24"/>
        </w:rPr>
        <w:t>Humanistycznym</w:t>
      </w:r>
      <w:r w:rsidR="00437A64">
        <w:rPr>
          <w:rFonts w:ascii="Times New Roman" w:hAnsi="Times New Roman" w:cs="Times New Roman"/>
          <w:sz w:val="24"/>
          <w:szCs w:val="24"/>
        </w:rPr>
        <w:t xml:space="preserve"> zadowolon</w:t>
      </w:r>
      <w:r w:rsidR="00621807">
        <w:rPr>
          <w:rFonts w:ascii="Times New Roman" w:hAnsi="Times New Roman" w:cs="Times New Roman"/>
          <w:sz w:val="24"/>
          <w:szCs w:val="24"/>
        </w:rPr>
        <w:t>ych</w:t>
      </w:r>
      <w:r w:rsidR="00437A64">
        <w:rPr>
          <w:rFonts w:ascii="Times New Roman" w:hAnsi="Times New Roman" w:cs="Times New Roman"/>
          <w:sz w:val="24"/>
          <w:szCs w:val="24"/>
        </w:rPr>
        <w:t xml:space="preserve"> jest </w:t>
      </w:r>
      <w:r w:rsidR="000638DD">
        <w:rPr>
          <w:rFonts w:ascii="Times New Roman" w:hAnsi="Times New Roman" w:cs="Times New Roman"/>
          <w:sz w:val="24"/>
          <w:szCs w:val="24"/>
        </w:rPr>
        <w:t>27</w:t>
      </w:r>
      <w:r w:rsidR="007F15C1">
        <w:rPr>
          <w:rFonts w:ascii="Times New Roman" w:hAnsi="Times New Roman" w:cs="Times New Roman"/>
          <w:sz w:val="24"/>
          <w:szCs w:val="24"/>
        </w:rPr>
        <w:t xml:space="preserve"> </w:t>
      </w:r>
      <w:r w:rsidR="00EE5C2A">
        <w:rPr>
          <w:rFonts w:ascii="Times New Roman" w:hAnsi="Times New Roman" w:cs="Times New Roman"/>
          <w:sz w:val="24"/>
          <w:szCs w:val="24"/>
        </w:rPr>
        <w:t>absolwentów</w:t>
      </w:r>
      <w:r w:rsidR="00437A64">
        <w:rPr>
          <w:rFonts w:ascii="Times New Roman" w:hAnsi="Times New Roman" w:cs="Times New Roman"/>
          <w:sz w:val="24"/>
          <w:szCs w:val="24"/>
        </w:rPr>
        <w:t xml:space="preserve">, </w:t>
      </w:r>
      <w:r w:rsidR="00437A64" w:rsidRPr="00437A64">
        <w:rPr>
          <w:rFonts w:ascii="Times New Roman" w:hAnsi="Times New Roman" w:cs="Times New Roman"/>
          <w:sz w:val="24"/>
          <w:szCs w:val="24"/>
        </w:rPr>
        <w:t xml:space="preserve">co stanowi </w:t>
      </w:r>
      <w:r w:rsidR="000638DD">
        <w:rPr>
          <w:rFonts w:ascii="Times New Roman" w:hAnsi="Times New Roman" w:cs="Times New Roman"/>
          <w:sz w:val="24"/>
          <w:szCs w:val="24"/>
        </w:rPr>
        <w:t>67,5</w:t>
      </w:r>
      <w:r w:rsidR="00437A64" w:rsidRPr="00437A64">
        <w:rPr>
          <w:rFonts w:ascii="Times New Roman" w:hAnsi="Times New Roman" w:cs="Times New Roman"/>
          <w:sz w:val="24"/>
          <w:szCs w:val="24"/>
        </w:rPr>
        <w:t>%</w:t>
      </w:r>
      <w:r w:rsidR="00EE5C2A">
        <w:rPr>
          <w:rFonts w:ascii="Times New Roman" w:hAnsi="Times New Roman" w:cs="Times New Roman"/>
          <w:sz w:val="24"/>
          <w:szCs w:val="24"/>
        </w:rPr>
        <w:t xml:space="preserve"> </w:t>
      </w:r>
      <w:r w:rsidR="000638DD">
        <w:rPr>
          <w:rFonts w:ascii="Times New Roman" w:hAnsi="Times New Roman" w:cs="Times New Roman"/>
          <w:sz w:val="24"/>
          <w:szCs w:val="24"/>
        </w:rPr>
        <w:t xml:space="preserve">ankietowanych </w:t>
      </w:r>
      <w:r w:rsidR="00EE5C2A">
        <w:rPr>
          <w:rFonts w:ascii="Times New Roman" w:hAnsi="Times New Roman" w:cs="Times New Roman"/>
          <w:sz w:val="24"/>
          <w:szCs w:val="24"/>
        </w:rPr>
        <w:t>humanistów</w:t>
      </w:r>
      <w:r w:rsidR="00437A64" w:rsidRPr="00437A64">
        <w:rPr>
          <w:rFonts w:ascii="Times New Roman" w:hAnsi="Times New Roman" w:cs="Times New Roman"/>
          <w:sz w:val="24"/>
          <w:szCs w:val="24"/>
        </w:rPr>
        <w:t>.</w:t>
      </w:r>
      <w:r w:rsidR="000E34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7AF" w:rsidRDefault="00960EF5" w:rsidP="00CC61B1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Żaden z ankietowanych r</w:t>
      </w:r>
      <w:r w:rsidR="00EE5C2A">
        <w:rPr>
          <w:rFonts w:ascii="Times New Roman" w:hAnsi="Times New Roman" w:cs="Times New Roman"/>
          <w:sz w:val="24"/>
          <w:szCs w:val="24"/>
        </w:rPr>
        <w:t>espondentów</w:t>
      </w:r>
      <w:r>
        <w:rPr>
          <w:rFonts w:ascii="Times New Roman" w:hAnsi="Times New Roman" w:cs="Times New Roman"/>
          <w:sz w:val="24"/>
          <w:szCs w:val="24"/>
        </w:rPr>
        <w:t xml:space="preserve"> nie zaznaczył odpowiedzi „nie jestem zadowolony”. </w:t>
      </w:r>
      <w:r w:rsidR="00EE5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Dla 4,17% absolwentów praca jest tylko źródłem dochodu (inżynierowie i humaniści), dla 3,12%</w:t>
      </w:r>
      <w:r w:rsidR="00EF1E5D">
        <w:rPr>
          <w:rFonts w:ascii="Times New Roman" w:hAnsi="Times New Roman" w:cs="Times New Roman"/>
          <w:sz w:val="24"/>
          <w:szCs w:val="24"/>
        </w:rPr>
        <w:t xml:space="preserve"> respondentów</w:t>
      </w:r>
      <w:r>
        <w:rPr>
          <w:rFonts w:ascii="Times New Roman" w:hAnsi="Times New Roman" w:cs="Times New Roman"/>
          <w:sz w:val="24"/>
          <w:szCs w:val="24"/>
        </w:rPr>
        <w:t xml:space="preserve"> praca nie spełnia ambicji (absolwent Instytutu Ekonomicznego, Politechnicznego i Humanistycznego)</w:t>
      </w:r>
      <w:r w:rsidR="00EF1E5D">
        <w:rPr>
          <w:rFonts w:ascii="Times New Roman" w:hAnsi="Times New Roman" w:cs="Times New Roman"/>
          <w:sz w:val="24"/>
          <w:szCs w:val="24"/>
        </w:rPr>
        <w:t>, a 8 osób myśli o zmianie pracy i są to absolwenci wszystkich instytutów.</w:t>
      </w:r>
    </w:p>
    <w:p w:rsidR="0098010A" w:rsidRDefault="00D069E2" w:rsidP="00CC61B1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Porównując powyższe wyniki do poprzedni</w:t>
      </w:r>
      <w:r w:rsidR="00FA6169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169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, możemy </w:t>
      </w:r>
      <w:r w:rsidR="00B56AC8">
        <w:rPr>
          <w:rFonts w:ascii="Times New Roman" w:hAnsi="Times New Roman" w:cs="Times New Roman"/>
          <w:sz w:val="24"/>
          <w:szCs w:val="24"/>
        </w:rPr>
        <w:t>zauważyć</w:t>
      </w:r>
      <w:r w:rsidR="007C4285">
        <w:rPr>
          <w:rFonts w:ascii="Times New Roman" w:hAnsi="Times New Roman" w:cs="Times New Roman"/>
          <w:sz w:val="24"/>
          <w:szCs w:val="24"/>
        </w:rPr>
        <w:t xml:space="preserve"> </w:t>
      </w:r>
      <w:r w:rsidR="00EF1E5D">
        <w:rPr>
          <w:rFonts w:ascii="Times New Roman" w:hAnsi="Times New Roman" w:cs="Times New Roman"/>
          <w:sz w:val="24"/>
          <w:szCs w:val="24"/>
        </w:rPr>
        <w:t xml:space="preserve">utrzymujący się procent absolwentów zadowolonych </w:t>
      </w:r>
      <w:r w:rsidR="0098010A">
        <w:rPr>
          <w:rFonts w:ascii="Times New Roman" w:hAnsi="Times New Roman" w:cs="Times New Roman"/>
          <w:sz w:val="24"/>
          <w:szCs w:val="24"/>
        </w:rPr>
        <w:t>z wykonywanej pracy</w:t>
      </w:r>
      <w:r w:rsidR="007C428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EF1E5D">
        <w:rPr>
          <w:rFonts w:ascii="Times New Roman" w:hAnsi="Times New Roman" w:cs="Times New Roman"/>
          <w:sz w:val="24"/>
          <w:szCs w:val="24"/>
        </w:rPr>
        <w:t>badanym roku wyniósł 67,71%, w </w:t>
      </w:r>
      <w:r>
        <w:rPr>
          <w:rFonts w:ascii="Times New Roman" w:hAnsi="Times New Roman" w:cs="Times New Roman"/>
          <w:sz w:val="24"/>
          <w:szCs w:val="24"/>
        </w:rPr>
        <w:t>roku akademickim</w:t>
      </w:r>
      <w:r w:rsidR="00B56AC8">
        <w:rPr>
          <w:rFonts w:ascii="Times New Roman" w:hAnsi="Times New Roman" w:cs="Times New Roman"/>
          <w:sz w:val="24"/>
          <w:szCs w:val="24"/>
        </w:rPr>
        <w:t xml:space="preserve"> </w:t>
      </w:r>
      <w:r w:rsidR="007C4285">
        <w:rPr>
          <w:rFonts w:ascii="Times New Roman" w:hAnsi="Times New Roman" w:cs="Times New Roman"/>
          <w:sz w:val="24"/>
          <w:szCs w:val="24"/>
        </w:rPr>
        <w:t>2020/2021 66,67%</w:t>
      </w:r>
      <w:r w:rsidR="00FA6169">
        <w:rPr>
          <w:rFonts w:ascii="Times New Roman" w:hAnsi="Times New Roman" w:cs="Times New Roman"/>
          <w:sz w:val="24"/>
          <w:szCs w:val="24"/>
        </w:rPr>
        <w:t>. W</w:t>
      </w:r>
      <w:r w:rsidR="00DB0EA2">
        <w:rPr>
          <w:rFonts w:ascii="Times New Roman" w:hAnsi="Times New Roman" w:cs="Times New Roman"/>
          <w:sz w:val="24"/>
          <w:szCs w:val="24"/>
        </w:rPr>
        <w:t xml:space="preserve"> roku </w:t>
      </w:r>
      <w:r w:rsidR="00FA6169">
        <w:rPr>
          <w:rFonts w:ascii="Times New Roman" w:hAnsi="Times New Roman" w:cs="Times New Roman"/>
          <w:sz w:val="24"/>
          <w:szCs w:val="24"/>
        </w:rPr>
        <w:t>akademickim</w:t>
      </w:r>
      <w:r w:rsidR="00AA7E42">
        <w:rPr>
          <w:rFonts w:ascii="Times New Roman" w:hAnsi="Times New Roman" w:cs="Times New Roman"/>
          <w:sz w:val="24"/>
          <w:szCs w:val="24"/>
        </w:rPr>
        <w:t xml:space="preserve"> </w:t>
      </w:r>
      <w:r w:rsidR="003A10C5" w:rsidRPr="003A10C5">
        <w:rPr>
          <w:rFonts w:ascii="Times New Roman" w:hAnsi="Times New Roman" w:cs="Times New Roman"/>
          <w:sz w:val="24"/>
          <w:szCs w:val="24"/>
        </w:rPr>
        <w:t xml:space="preserve">2019/2020 </w:t>
      </w:r>
      <w:r w:rsidR="00FA6169">
        <w:rPr>
          <w:rFonts w:ascii="Times New Roman" w:hAnsi="Times New Roman" w:cs="Times New Roman"/>
          <w:sz w:val="24"/>
          <w:szCs w:val="24"/>
        </w:rPr>
        <w:t xml:space="preserve"> wskaźnik był niższy i wynosił</w:t>
      </w:r>
      <w:r w:rsidR="00AA7E42">
        <w:rPr>
          <w:rFonts w:ascii="Times New Roman" w:hAnsi="Times New Roman" w:cs="Times New Roman"/>
          <w:sz w:val="24"/>
          <w:szCs w:val="24"/>
        </w:rPr>
        <w:t xml:space="preserve"> </w:t>
      </w:r>
      <w:r w:rsidR="00FA6169">
        <w:rPr>
          <w:rFonts w:ascii="Times New Roman" w:hAnsi="Times New Roman" w:cs="Times New Roman"/>
          <w:sz w:val="24"/>
          <w:szCs w:val="24"/>
        </w:rPr>
        <w:t>–</w:t>
      </w:r>
      <w:r w:rsidR="00EF1E5D">
        <w:rPr>
          <w:rFonts w:ascii="Times New Roman" w:hAnsi="Times New Roman" w:cs="Times New Roman"/>
          <w:sz w:val="24"/>
          <w:szCs w:val="24"/>
        </w:rPr>
        <w:t xml:space="preserve"> </w:t>
      </w:r>
      <w:r w:rsidR="00FA6169">
        <w:rPr>
          <w:rFonts w:ascii="Times New Roman" w:hAnsi="Times New Roman" w:cs="Times New Roman"/>
          <w:sz w:val="24"/>
          <w:szCs w:val="24"/>
        </w:rPr>
        <w:t>59,42</w:t>
      </w:r>
      <w:r w:rsidR="00B56AC8" w:rsidRPr="00B56AC8">
        <w:rPr>
          <w:rFonts w:ascii="Times New Roman" w:hAnsi="Times New Roman" w:cs="Times New Roman"/>
          <w:sz w:val="24"/>
          <w:szCs w:val="24"/>
        </w:rPr>
        <w:t>%</w:t>
      </w:r>
      <w:r w:rsidR="00DB0EA2">
        <w:rPr>
          <w:rFonts w:ascii="Times New Roman" w:hAnsi="Times New Roman" w:cs="Times New Roman"/>
          <w:sz w:val="24"/>
          <w:szCs w:val="24"/>
        </w:rPr>
        <w:t>.</w:t>
      </w:r>
    </w:p>
    <w:p w:rsidR="00776D73" w:rsidRPr="00B71C2C" w:rsidRDefault="00070B62" w:rsidP="007E498D">
      <w:pPr>
        <w:pStyle w:val="Nagwek1"/>
        <w:numPr>
          <w:ilvl w:val="0"/>
          <w:numId w:val="17"/>
        </w:numPr>
        <w:shd w:val="clear" w:color="auto" w:fill="B8CCE4" w:themeFill="accent1" w:themeFillTint="66"/>
        <w:ind w:left="426"/>
        <w:jc w:val="both"/>
      </w:pPr>
      <w:bookmarkStart w:id="21" w:name="_Toc166753058"/>
      <w:r w:rsidRPr="00104534">
        <w:lastRenderedPageBreak/>
        <w:t>PLANY NA PRZYSZŁOŚĆ</w:t>
      </w:r>
      <w:bookmarkEnd w:id="21"/>
    </w:p>
    <w:p w:rsidR="002F5CD5" w:rsidRPr="00B71C2C" w:rsidRDefault="00FB5EA5" w:rsidP="00850239">
      <w:pPr>
        <w:pStyle w:val="Nagwek2"/>
        <w:numPr>
          <w:ilvl w:val="1"/>
          <w:numId w:val="18"/>
        </w:numPr>
        <w:shd w:val="clear" w:color="auto" w:fill="DBE5F1" w:themeFill="accent1" w:themeFillTint="33"/>
        <w:jc w:val="both"/>
      </w:pPr>
      <w:bookmarkStart w:id="22" w:name="_Toc166753059"/>
      <w:r w:rsidRPr="00B71C2C">
        <w:t>Własna działalność gospodarcza</w:t>
      </w:r>
      <w:bookmarkEnd w:id="22"/>
    </w:p>
    <w:p w:rsidR="00F021DD" w:rsidRDefault="00ED2902" w:rsidP="00295A2E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</w:t>
      </w:r>
      <w:r w:rsidR="00574861">
        <w:rPr>
          <w:rFonts w:ascii="Times New Roman" w:hAnsi="Times New Roman" w:cs="Times New Roman"/>
          <w:sz w:val="24"/>
          <w:szCs w:val="24"/>
        </w:rPr>
        <w:t>olwen</w:t>
      </w:r>
      <w:r>
        <w:rPr>
          <w:rFonts w:ascii="Times New Roman" w:hAnsi="Times New Roman" w:cs="Times New Roman"/>
          <w:sz w:val="24"/>
          <w:szCs w:val="24"/>
        </w:rPr>
        <w:t>ci</w:t>
      </w:r>
      <w:r w:rsidR="00574861">
        <w:rPr>
          <w:rFonts w:ascii="Times New Roman" w:hAnsi="Times New Roman" w:cs="Times New Roman"/>
          <w:sz w:val="24"/>
          <w:szCs w:val="24"/>
        </w:rPr>
        <w:t xml:space="preserve"> roku akademickiego 20</w:t>
      </w:r>
      <w:r w:rsidR="002F06E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574861">
        <w:rPr>
          <w:rFonts w:ascii="Times New Roman" w:hAnsi="Times New Roman" w:cs="Times New Roman"/>
          <w:sz w:val="24"/>
          <w:szCs w:val="24"/>
        </w:rPr>
        <w:t>/20</w:t>
      </w:r>
      <w:r w:rsidR="00753A5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D2902">
        <w:rPr>
          <w:rFonts w:ascii="Times New Roman" w:hAnsi="Times New Roman" w:cs="Times New Roman"/>
          <w:sz w:val="24"/>
          <w:szCs w:val="24"/>
        </w:rPr>
        <w:t xml:space="preserve"> w </w:t>
      </w:r>
      <w:r w:rsidR="00295A2E">
        <w:rPr>
          <w:rFonts w:ascii="Times New Roman" w:hAnsi="Times New Roman" w:cs="Times New Roman"/>
          <w:sz w:val="24"/>
          <w:szCs w:val="24"/>
        </w:rPr>
        <w:t xml:space="preserve">zdecydowanej większości 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="00FB5EA5" w:rsidRPr="002F77CE">
        <w:rPr>
          <w:rFonts w:ascii="Times New Roman" w:hAnsi="Times New Roman" w:cs="Times New Roman"/>
          <w:sz w:val="24"/>
          <w:szCs w:val="24"/>
        </w:rPr>
        <w:t>myś</w:t>
      </w:r>
      <w:r>
        <w:rPr>
          <w:rFonts w:ascii="Times New Roman" w:hAnsi="Times New Roman" w:cs="Times New Roman"/>
          <w:sz w:val="24"/>
          <w:szCs w:val="24"/>
        </w:rPr>
        <w:t>lą o</w:t>
      </w:r>
      <w:r w:rsidR="00295A2E">
        <w:rPr>
          <w:rFonts w:ascii="Times New Roman" w:hAnsi="Times New Roman" w:cs="Times New Roman"/>
          <w:sz w:val="24"/>
          <w:szCs w:val="24"/>
        </w:rPr>
        <w:t> </w:t>
      </w:r>
      <w:r w:rsidR="00FB5EA5" w:rsidRPr="002F77CE">
        <w:rPr>
          <w:rFonts w:ascii="Times New Roman" w:hAnsi="Times New Roman" w:cs="Times New Roman"/>
          <w:sz w:val="24"/>
          <w:szCs w:val="24"/>
        </w:rPr>
        <w:t>rozpocz</w:t>
      </w:r>
      <w:r>
        <w:rPr>
          <w:rFonts w:ascii="Times New Roman" w:hAnsi="Times New Roman" w:cs="Times New Roman"/>
          <w:sz w:val="24"/>
          <w:szCs w:val="24"/>
        </w:rPr>
        <w:t>ęciu</w:t>
      </w:r>
      <w:r w:rsidR="00FB5EA5" w:rsidRPr="002F77CE">
        <w:rPr>
          <w:rFonts w:ascii="Times New Roman" w:hAnsi="Times New Roman" w:cs="Times New Roman"/>
          <w:sz w:val="24"/>
          <w:szCs w:val="24"/>
        </w:rPr>
        <w:t xml:space="preserve"> własn</w:t>
      </w:r>
      <w:r>
        <w:rPr>
          <w:rFonts w:ascii="Times New Roman" w:hAnsi="Times New Roman" w:cs="Times New Roman"/>
          <w:sz w:val="24"/>
          <w:szCs w:val="24"/>
        </w:rPr>
        <w:t>ej</w:t>
      </w:r>
      <w:r w:rsidR="00FB5EA5" w:rsidRPr="002F77CE">
        <w:rPr>
          <w:rFonts w:ascii="Times New Roman" w:hAnsi="Times New Roman" w:cs="Times New Roman"/>
          <w:sz w:val="24"/>
          <w:szCs w:val="24"/>
        </w:rPr>
        <w:t xml:space="preserve"> działalnoś</w:t>
      </w:r>
      <w:r w:rsidR="00F021DD">
        <w:rPr>
          <w:rFonts w:ascii="Times New Roman" w:hAnsi="Times New Roman" w:cs="Times New Roman"/>
          <w:sz w:val="24"/>
          <w:szCs w:val="24"/>
        </w:rPr>
        <w:t>ć</w:t>
      </w:r>
      <w:r w:rsidR="00FB5EA5" w:rsidRPr="002F77CE">
        <w:rPr>
          <w:rFonts w:ascii="Times New Roman" w:hAnsi="Times New Roman" w:cs="Times New Roman"/>
          <w:sz w:val="24"/>
          <w:szCs w:val="24"/>
        </w:rPr>
        <w:t xml:space="preserve"> gospodarc</w:t>
      </w:r>
      <w:r w:rsidR="00F021D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ej</w:t>
      </w:r>
      <w:r w:rsidR="00FB5EA5" w:rsidRPr="002F77C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Wśród </w:t>
      </w:r>
      <w:r w:rsidR="00CC4E4A">
        <w:rPr>
          <w:rFonts w:ascii="Times New Roman" w:hAnsi="Times New Roman" w:cs="Times New Roman"/>
          <w:sz w:val="24"/>
          <w:szCs w:val="24"/>
        </w:rPr>
        <w:t>respondentów</w:t>
      </w:r>
      <w:r w:rsidR="00075AC5" w:rsidRPr="00075A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deklarujących założenie </w:t>
      </w:r>
      <w:r w:rsidR="004C3769">
        <w:rPr>
          <w:rFonts w:ascii="Times New Roman" w:hAnsi="Times New Roman" w:cs="Times New Roman"/>
          <w:sz w:val="24"/>
          <w:szCs w:val="24"/>
        </w:rPr>
        <w:t>własnej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E4A">
        <w:rPr>
          <w:rFonts w:ascii="Times New Roman" w:hAnsi="Times New Roman" w:cs="Times New Roman"/>
          <w:sz w:val="24"/>
          <w:szCs w:val="24"/>
        </w:rPr>
        <w:t xml:space="preserve">firmy są absolwenci </w:t>
      </w:r>
      <w:r w:rsidR="00075AC5" w:rsidRPr="00075AC5">
        <w:rPr>
          <w:rFonts w:ascii="Times New Roman" w:hAnsi="Times New Roman" w:cs="Times New Roman"/>
          <w:sz w:val="24"/>
          <w:szCs w:val="24"/>
        </w:rPr>
        <w:t>Instytutu Humanistycznego</w:t>
      </w:r>
      <w:r w:rsidR="00CC4E4A">
        <w:rPr>
          <w:rFonts w:ascii="Times New Roman" w:hAnsi="Times New Roman" w:cs="Times New Roman"/>
          <w:sz w:val="24"/>
          <w:szCs w:val="24"/>
        </w:rPr>
        <w:t xml:space="preserve"> – 2 osoby</w:t>
      </w:r>
      <w:r w:rsidR="00075AC5">
        <w:rPr>
          <w:rFonts w:ascii="Times New Roman" w:hAnsi="Times New Roman" w:cs="Times New Roman"/>
          <w:sz w:val="24"/>
          <w:szCs w:val="24"/>
        </w:rPr>
        <w:t>,</w:t>
      </w:r>
      <w:r w:rsidR="00CC4E4A">
        <w:rPr>
          <w:rFonts w:ascii="Times New Roman" w:hAnsi="Times New Roman" w:cs="Times New Roman"/>
          <w:sz w:val="24"/>
          <w:szCs w:val="24"/>
        </w:rPr>
        <w:t xml:space="preserve"> Instytutu</w:t>
      </w:r>
      <w:r w:rsidR="00AA4C14">
        <w:rPr>
          <w:rFonts w:ascii="Times New Roman" w:hAnsi="Times New Roman" w:cs="Times New Roman"/>
          <w:sz w:val="24"/>
          <w:szCs w:val="24"/>
        </w:rPr>
        <w:t xml:space="preserve"> </w:t>
      </w:r>
      <w:r w:rsidR="00452611" w:rsidRPr="00452611">
        <w:rPr>
          <w:rFonts w:ascii="Times New Roman" w:hAnsi="Times New Roman" w:cs="Times New Roman"/>
          <w:sz w:val="24"/>
          <w:szCs w:val="24"/>
        </w:rPr>
        <w:t>Medycznego</w:t>
      </w:r>
      <w:r w:rsidR="00CC4E4A">
        <w:rPr>
          <w:rFonts w:ascii="Times New Roman" w:hAnsi="Times New Roman" w:cs="Times New Roman"/>
          <w:sz w:val="24"/>
          <w:szCs w:val="24"/>
        </w:rPr>
        <w:t xml:space="preserve"> – 2</w:t>
      </w:r>
      <w:r w:rsidR="009605FC">
        <w:rPr>
          <w:rFonts w:ascii="Times New Roman" w:hAnsi="Times New Roman" w:cs="Times New Roman"/>
          <w:sz w:val="24"/>
          <w:szCs w:val="24"/>
        </w:rPr>
        <w:t> </w:t>
      </w:r>
      <w:r w:rsidR="00CC4E4A">
        <w:rPr>
          <w:rFonts w:ascii="Times New Roman" w:hAnsi="Times New Roman" w:cs="Times New Roman"/>
          <w:sz w:val="24"/>
          <w:szCs w:val="24"/>
        </w:rPr>
        <w:t>osoby i</w:t>
      </w:r>
      <w:r w:rsidR="004C3769">
        <w:rPr>
          <w:rFonts w:ascii="Times New Roman" w:hAnsi="Times New Roman" w:cs="Times New Roman"/>
          <w:sz w:val="24"/>
          <w:szCs w:val="24"/>
        </w:rPr>
        <w:t> </w:t>
      </w:r>
      <w:r w:rsidR="00057F0D">
        <w:rPr>
          <w:rFonts w:ascii="Times New Roman" w:hAnsi="Times New Roman" w:cs="Times New Roman"/>
          <w:sz w:val="24"/>
          <w:szCs w:val="24"/>
        </w:rPr>
        <w:t>Politechnicznego</w:t>
      </w:r>
      <w:r w:rsidR="00CC4E4A">
        <w:rPr>
          <w:rFonts w:ascii="Times New Roman" w:hAnsi="Times New Roman" w:cs="Times New Roman"/>
          <w:sz w:val="24"/>
          <w:szCs w:val="24"/>
        </w:rPr>
        <w:t xml:space="preserve"> – 3 osoby</w:t>
      </w:r>
      <w:r w:rsidR="00295A2E">
        <w:rPr>
          <w:rFonts w:ascii="Times New Roman" w:hAnsi="Times New Roman" w:cs="Times New Roman"/>
          <w:sz w:val="24"/>
          <w:szCs w:val="24"/>
        </w:rPr>
        <w:t xml:space="preserve"> (łącznie 7,29% </w:t>
      </w:r>
      <w:r w:rsidR="009453D2">
        <w:rPr>
          <w:rFonts w:ascii="Times New Roman" w:hAnsi="Times New Roman" w:cs="Times New Roman"/>
          <w:sz w:val="24"/>
          <w:szCs w:val="24"/>
        </w:rPr>
        <w:t>ankietowanych</w:t>
      </w:r>
      <w:r w:rsidR="00295A2E">
        <w:rPr>
          <w:rFonts w:ascii="Times New Roman" w:hAnsi="Times New Roman" w:cs="Times New Roman"/>
          <w:sz w:val="24"/>
          <w:szCs w:val="24"/>
        </w:rPr>
        <w:t>)</w:t>
      </w:r>
      <w:r w:rsidR="00CC4E4A">
        <w:rPr>
          <w:rFonts w:ascii="Times New Roman" w:hAnsi="Times New Roman" w:cs="Times New Roman"/>
          <w:sz w:val="24"/>
          <w:szCs w:val="24"/>
        </w:rPr>
        <w:t xml:space="preserve">. </w:t>
      </w:r>
      <w:r w:rsidR="00075AC5">
        <w:rPr>
          <w:rFonts w:ascii="Times New Roman" w:hAnsi="Times New Roman" w:cs="Times New Roman"/>
          <w:sz w:val="24"/>
          <w:szCs w:val="24"/>
        </w:rPr>
        <w:t xml:space="preserve"> </w:t>
      </w:r>
      <w:r w:rsidR="004C3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AD3" w:rsidRDefault="00D905E5" w:rsidP="00235AD3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Większość ankietowanych </w:t>
      </w:r>
      <w:r w:rsidR="00295A2E">
        <w:rPr>
          <w:rFonts w:ascii="Times New Roman" w:hAnsi="Times New Roman" w:cs="Times New Roman"/>
          <w:sz w:val="24"/>
          <w:szCs w:val="24"/>
        </w:rPr>
        <w:t>(około 70%)</w:t>
      </w:r>
      <w:r w:rsidR="00235AD3" w:rsidRPr="00235AD3">
        <w:rPr>
          <w:rFonts w:ascii="Times New Roman" w:hAnsi="Times New Roman" w:cs="Times New Roman"/>
          <w:sz w:val="24"/>
          <w:szCs w:val="24"/>
        </w:rPr>
        <w:t xml:space="preserve"> deklaruje, że w ciągu 5 lat od ukończenia nauki </w:t>
      </w:r>
      <w:r w:rsidR="00574861">
        <w:rPr>
          <w:rFonts w:ascii="Times New Roman" w:hAnsi="Times New Roman" w:cs="Times New Roman"/>
          <w:sz w:val="24"/>
          <w:szCs w:val="24"/>
        </w:rPr>
        <w:t xml:space="preserve">nie </w:t>
      </w:r>
      <w:r w:rsidR="00235AD3" w:rsidRPr="00235AD3">
        <w:rPr>
          <w:rFonts w:ascii="Times New Roman" w:hAnsi="Times New Roman" w:cs="Times New Roman"/>
          <w:sz w:val="24"/>
          <w:szCs w:val="24"/>
        </w:rPr>
        <w:t>planuje założyć własn</w:t>
      </w:r>
      <w:r w:rsidR="00574861">
        <w:rPr>
          <w:rFonts w:ascii="Times New Roman" w:hAnsi="Times New Roman" w:cs="Times New Roman"/>
          <w:sz w:val="24"/>
          <w:szCs w:val="24"/>
        </w:rPr>
        <w:t>ej</w:t>
      </w:r>
      <w:r w:rsidR="00235AD3" w:rsidRPr="00235AD3">
        <w:rPr>
          <w:rFonts w:ascii="Times New Roman" w:hAnsi="Times New Roman" w:cs="Times New Roman"/>
          <w:sz w:val="24"/>
          <w:szCs w:val="24"/>
        </w:rPr>
        <w:t xml:space="preserve"> firm</w:t>
      </w:r>
      <w:r w:rsidR="00574861">
        <w:rPr>
          <w:rFonts w:ascii="Times New Roman" w:hAnsi="Times New Roman" w:cs="Times New Roman"/>
          <w:sz w:val="24"/>
          <w:szCs w:val="24"/>
        </w:rPr>
        <w:t>y</w:t>
      </w:r>
      <w:r w:rsidR="00075AC5">
        <w:rPr>
          <w:rFonts w:ascii="Times New Roman" w:hAnsi="Times New Roman" w:cs="Times New Roman"/>
          <w:sz w:val="24"/>
          <w:szCs w:val="24"/>
        </w:rPr>
        <w:t xml:space="preserve">, a </w:t>
      </w:r>
      <w:r w:rsidR="00295A2E">
        <w:rPr>
          <w:rFonts w:ascii="Times New Roman" w:hAnsi="Times New Roman" w:cs="Times New Roman"/>
          <w:sz w:val="24"/>
          <w:szCs w:val="24"/>
        </w:rPr>
        <w:t>około 2</w:t>
      </w:r>
      <w:r w:rsidR="00075AC5">
        <w:rPr>
          <w:rFonts w:ascii="Times New Roman" w:hAnsi="Times New Roman" w:cs="Times New Roman"/>
          <w:sz w:val="24"/>
          <w:szCs w:val="24"/>
        </w:rPr>
        <w:t>0% nie potrafi się określić.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1"/>
        <w:gridCol w:w="2363"/>
        <w:gridCol w:w="1968"/>
      </w:tblGrid>
      <w:tr w:rsidR="00C02E30" w:rsidRPr="004551FC" w:rsidTr="002C1DC1">
        <w:trPr>
          <w:tblHeader/>
        </w:trPr>
        <w:tc>
          <w:tcPr>
            <w:tcW w:w="5000" w:type="pct"/>
            <w:gridSpan w:val="3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02E30" w:rsidRPr="00850239" w:rsidRDefault="00C02E30" w:rsidP="0046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1</w:t>
            </w:r>
            <w:r w:rsidR="00466F14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5</w:t>
            </w: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. Czy planujesz w ciągu 5 lat założyć własną firmę?</w:t>
            </w:r>
          </w:p>
        </w:tc>
      </w:tr>
      <w:tr w:rsidR="00C02E30" w:rsidRPr="004551FC" w:rsidTr="002C1DC1">
        <w:trPr>
          <w:tblHeader/>
        </w:trPr>
        <w:tc>
          <w:tcPr>
            <w:tcW w:w="2610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02E30" w:rsidRPr="00850239" w:rsidRDefault="00C02E30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1304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02E30" w:rsidRPr="00850239" w:rsidRDefault="00C02E30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1086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02E30" w:rsidRPr="00850239" w:rsidRDefault="00C02E30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</w:tr>
      <w:tr w:rsidR="00C02E30" w:rsidRPr="004551FC" w:rsidTr="002C1DC1">
        <w:tc>
          <w:tcPr>
            <w:tcW w:w="261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02E30" w:rsidRPr="004551FC" w:rsidRDefault="00C02E30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FC">
              <w:rPr>
                <w:rFonts w:ascii="Times New Roman" w:eastAsia="Times New Roman" w:hAnsi="Times New Roman" w:cs="Times New Roman"/>
                <w:sz w:val="20"/>
                <w:szCs w:val="20"/>
              </w:rPr>
              <w:t>zdecydowanie nie</w:t>
            </w:r>
          </w:p>
        </w:tc>
        <w:tc>
          <w:tcPr>
            <w:tcW w:w="1304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C02E30" w:rsidRPr="004551FC" w:rsidRDefault="00F20278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86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C02E30" w:rsidRPr="004551FC" w:rsidRDefault="00F20278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21,88%</w:t>
            </w:r>
          </w:p>
        </w:tc>
      </w:tr>
      <w:tr w:rsidR="00C02E30" w:rsidRPr="004551FC" w:rsidTr="002C1DC1">
        <w:tc>
          <w:tcPr>
            <w:tcW w:w="261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02E30" w:rsidRPr="004551FC" w:rsidRDefault="00C02E30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FC">
              <w:rPr>
                <w:rFonts w:ascii="Times New Roman" w:eastAsia="Times New Roman" w:hAnsi="Times New Roman" w:cs="Times New Roman"/>
                <w:sz w:val="20"/>
                <w:szCs w:val="20"/>
              </w:rPr>
              <w:t>raczej nie</w:t>
            </w:r>
          </w:p>
        </w:tc>
        <w:tc>
          <w:tcPr>
            <w:tcW w:w="1304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C02E30" w:rsidRPr="004551FC" w:rsidRDefault="00F20278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86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C02E30" w:rsidRPr="004551FC" w:rsidRDefault="00F20278" w:rsidP="0005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48,96%</w:t>
            </w:r>
          </w:p>
        </w:tc>
      </w:tr>
      <w:tr w:rsidR="00C02E30" w:rsidRPr="004551FC" w:rsidTr="002C1DC1">
        <w:tc>
          <w:tcPr>
            <w:tcW w:w="261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02E30" w:rsidRPr="004551FC" w:rsidRDefault="00C02E30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FC">
              <w:rPr>
                <w:rFonts w:ascii="Times New Roman" w:eastAsia="Times New Roman" w:hAnsi="Times New Roman" w:cs="Times New Roman"/>
                <w:sz w:val="20"/>
                <w:szCs w:val="20"/>
              </w:rPr>
              <w:t>trudno powiedzieć</w:t>
            </w:r>
          </w:p>
        </w:tc>
        <w:tc>
          <w:tcPr>
            <w:tcW w:w="1304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C02E30" w:rsidRPr="004551FC" w:rsidRDefault="00F20278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86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C02E30" w:rsidRPr="004551FC" w:rsidRDefault="00F20278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21,88%</w:t>
            </w:r>
          </w:p>
        </w:tc>
      </w:tr>
      <w:tr w:rsidR="00C02E30" w:rsidRPr="004551FC" w:rsidTr="002C1DC1">
        <w:tc>
          <w:tcPr>
            <w:tcW w:w="261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02E30" w:rsidRPr="004551FC" w:rsidRDefault="00C02E30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FC">
              <w:rPr>
                <w:rFonts w:ascii="Times New Roman" w:eastAsia="Times New Roman" w:hAnsi="Times New Roman" w:cs="Times New Roman"/>
                <w:sz w:val="20"/>
                <w:szCs w:val="20"/>
              </w:rPr>
              <w:t>raczej tak</w:t>
            </w:r>
          </w:p>
        </w:tc>
        <w:tc>
          <w:tcPr>
            <w:tcW w:w="1304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C02E30" w:rsidRPr="004551FC" w:rsidRDefault="00F20278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6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C02E30" w:rsidRPr="004551FC" w:rsidRDefault="00F20278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2,08%</w:t>
            </w:r>
          </w:p>
        </w:tc>
      </w:tr>
      <w:tr w:rsidR="00C02E30" w:rsidRPr="004551FC" w:rsidTr="002C1DC1">
        <w:tc>
          <w:tcPr>
            <w:tcW w:w="261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02E30" w:rsidRPr="004551FC" w:rsidRDefault="00C02E30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FC">
              <w:rPr>
                <w:rFonts w:ascii="Times New Roman" w:eastAsia="Times New Roman" w:hAnsi="Times New Roman" w:cs="Times New Roman"/>
                <w:sz w:val="20"/>
                <w:szCs w:val="20"/>
              </w:rPr>
              <w:t>zdecydowanie tak</w:t>
            </w:r>
          </w:p>
        </w:tc>
        <w:tc>
          <w:tcPr>
            <w:tcW w:w="1304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C02E30" w:rsidRPr="004551FC" w:rsidRDefault="00F20278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6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C02E30" w:rsidRPr="004551FC" w:rsidRDefault="00F20278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5,21%</w:t>
            </w:r>
          </w:p>
        </w:tc>
      </w:tr>
    </w:tbl>
    <w:p w:rsidR="00C02E30" w:rsidRDefault="00C02E30" w:rsidP="00235AD3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B11" w:rsidRDefault="00075AC5" w:rsidP="00FB5EA5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porównaniu do</w:t>
      </w:r>
      <w:r w:rsidR="00295A2E">
        <w:rPr>
          <w:rFonts w:ascii="Times New Roman" w:hAnsi="Times New Roman" w:cs="Times New Roman"/>
          <w:sz w:val="24"/>
          <w:szCs w:val="24"/>
        </w:rPr>
        <w:t xml:space="preserve"> ubiegłych lat spadł</w:t>
      </w:r>
      <w:r w:rsidRPr="00075AC5">
        <w:rPr>
          <w:rFonts w:ascii="Times New Roman" w:hAnsi="Times New Roman" w:cs="Times New Roman"/>
          <w:sz w:val="24"/>
          <w:szCs w:val="24"/>
        </w:rPr>
        <w:t xml:space="preserve"> procent respondentów zainteresowanych założeniem własnej</w:t>
      </w:r>
      <w:r w:rsidR="009453D2">
        <w:rPr>
          <w:rFonts w:ascii="Times New Roman" w:hAnsi="Times New Roman" w:cs="Times New Roman"/>
          <w:sz w:val="24"/>
          <w:szCs w:val="24"/>
        </w:rPr>
        <w:t xml:space="preserve"> firmy</w:t>
      </w:r>
      <w:r w:rsidR="00057F0D">
        <w:rPr>
          <w:rFonts w:ascii="Times New Roman" w:hAnsi="Times New Roman" w:cs="Times New Roman"/>
          <w:sz w:val="24"/>
          <w:szCs w:val="24"/>
        </w:rPr>
        <w:t xml:space="preserve">. </w:t>
      </w:r>
      <w:r w:rsidR="00295A2E">
        <w:rPr>
          <w:rFonts w:ascii="Times New Roman" w:hAnsi="Times New Roman" w:cs="Times New Roman"/>
          <w:sz w:val="24"/>
          <w:szCs w:val="24"/>
        </w:rPr>
        <w:t xml:space="preserve">W badanym roku wskaźnik wyniósł 7,29% </w:t>
      </w:r>
      <w:r w:rsidR="00295A2E" w:rsidRPr="00295A2E">
        <w:rPr>
          <w:rFonts w:ascii="Times New Roman" w:hAnsi="Times New Roman" w:cs="Times New Roman"/>
          <w:sz w:val="24"/>
          <w:szCs w:val="24"/>
        </w:rPr>
        <w:t>(</w:t>
      </w:r>
      <w:r w:rsidR="00295A2E">
        <w:rPr>
          <w:rFonts w:ascii="Times New Roman" w:hAnsi="Times New Roman" w:cs="Times New Roman"/>
          <w:sz w:val="24"/>
          <w:szCs w:val="24"/>
        </w:rPr>
        <w:t>2,08</w:t>
      </w:r>
      <w:r w:rsidR="00295A2E" w:rsidRPr="00295A2E">
        <w:rPr>
          <w:rFonts w:ascii="Times New Roman" w:hAnsi="Times New Roman" w:cs="Times New Roman"/>
          <w:sz w:val="24"/>
          <w:szCs w:val="24"/>
        </w:rPr>
        <w:t xml:space="preserve">% raczej tak + </w:t>
      </w:r>
      <w:r w:rsidR="00295A2E">
        <w:rPr>
          <w:rFonts w:ascii="Times New Roman" w:hAnsi="Times New Roman" w:cs="Times New Roman"/>
          <w:sz w:val="24"/>
          <w:szCs w:val="24"/>
        </w:rPr>
        <w:t>5,21</w:t>
      </w:r>
      <w:r w:rsidR="00295A2E" w:rsidRPr="00295A2E">
        <w:rPr>
          <w:rFonts w:ascii="Times New Roman" w:hAnsi="Times New Roman" w:cs="Times New Roman"/>
          <w:sz w:val="24"/>
          <w:szCs w:val="24"/>
        </w:rPr>
        <w:t>% zdecydowanie tak)</w:t>
      </w:r>
      <w:r w:rsidR="00295A2E">
        <w:rPr>
          <w:rFonts w:ascii="Times New Roman" w:hAnsi="Times New Roman" w:cs="Times New Roman"/>
          <w:sz w:val="24"/>
          <w:szCs w:val="24"/>
        </w:rPr>
        <w:t>, w</w:t>
      </w:r>
      <w:r w:rsidR="0037511D" w:rsidRPr="0037511D">
        <w:rPr>
          <w:rFonts w:ascii="Times New Roman" w:hAnsi="Times New Roman" w:cs="Times New Roman"/>
          <w:sz w:val="24"/>
          <w:szCs w:val="24"/>
        </w:rPr>
        <w:t xml:space="preserve"> roku  2020/2021 - 12,28% (6,14% raczej tak + 6,14% zdecydowanie tak)</w:t>
      </w:r>
      <w:r w:rsidR="0037511D">
        <w:rPr>
          <w:rFonts w:ascii="Times New Roman" w:hAnsi="Times New Roman" w:cs="Times New Roman"/>
          <w:sz w:val="24"/>
          <w:szCs w:val="24"/>
        </w:rPr>
        <w:t xml:space="preserve">, a w </w:t>
      </w:r>
      <w:r w:rsidR="00F021DD" w:rsidRPr="00F021DD">
        <w:rPr>
          <w:rFonts w:ascii="Times New Roman" w:hAnsi="Times New Roman" w:cs="Times New Roman"/>
          <w:sz w:val="24"/>
          <w:szCs w:val="24"/>
        </w:rPr>
        <w:t xml:space="preserve">roku  2019/2020 </w:t>
      </w:r>
      <w:r w:rsidR="00295A2E">
        <w:rPr>
          <w:rFonts w:ascii="Times New Roman" w:hAnsi="Times New Roman" w:cs="Times New Roman"/>
          <w:sz w:val="24"/>
          <w:szCs w:val="24"/>
        </w:rPr>
        <w:t>-</w:t>
      </w:r>
      <w:r w:rsidR="0008727D">
        <w:rPr>
          <w:rFonts w:ascii="Times New Roman" w:hAnsi="Times New Roman" w:cs="Times New Roman"/>
          <w:sz w:val="24"/>
          <w:szCs w:val="24"/>
        </w:rPr>
        <w:t xml:space="preserve"> </w:t>
      </w:r>
      <w:r w:rsidR="00F021DD" w:rsidRPr="00F021DD">
        <w:rPr>
          <w:rFonts w:ascii="Times New Roman" w:hAnsi="Times New Roman" w:cs="Times New Roman"/>
          <w:sz w:val="24"/>
          <w:szCs w:val="24"/>
        </w:rPr>
        <w:t xml:space="preserve"> 13,77% (9,42% raczej tak + 4,35% zdecydowanie</w:t>
      </w:r>
      <w:r w:rsidR="00B975E9">
        <w:rPr>
          <w:rFonts w:ascii="Times New Roman" w:hAnsi="Times New Roman" w:cs="Times New Roman"/>
          <w:sz w:val="24"/>
          <w:szCs w:val="24"/>
        </w:rPr>
        <w:t xml:space="preserve"> tak)</w:t>
      </w:r>
      <w:r w:rsidR="00A52620">
        <w:rPr>
          <w:rFonts w:ascii="Times New Roman" w:hAnsi="Times New Roman" w:cs="Times New Roman"/>
          <w:sz w:val="24"/>
          <w:szCs w:val="24"/>
        </w:rPr>
        <w:t>.</w:t>
      </w:r>
    </w:p>
    <w:p w:rsidR="00173CD9" w:rsidRPr="00B71C2C" w:rsidRDefault="00173CD9" w:rsidP="00850239">
      <w:pPr>
        <w:pStyle w:val="Nagwek2"/>
        <w:numPr>
          <w:ilvl w:val="1"/>
          <w:numId w:val="18"/>
        </w:numPr>
        <w:shd w:val="clear" w:color="auto" w:fill="DBE5F1" w:themeFill="accent1" w:themeFillTint="33"/>
        <w:jc w:val="both"/>
      </w:pPr>
      <w:bookmarkStart w:id="23" w:name="_Toc166753060"/>
      <w:r w:rsidRPr="00B71C2C">
        <w:t>Kontynuacja edukacji</w:t>
      </w:r>
      <w:bookmarkEnd w:id="23"/>
    </w:p>
    <w:p w:rsidR="001850F0" w:rsidRDefault="009477A2" w:rsidP="00CD0AD9">
      <w:pPr>
        <w:shd w:val="clear" w:color="auto" w:fill="FEFEFE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</w:t>
      </w:r>
      <w:r w:rsidR="00E50A1C">
        <w:rPr>
          <w:rFonts w:ascii="Times New Roman" w:hAnsi="Times New Roman" w:cs="Times New Roman"/>
          <w:sz w:val="24"/>
          <w:szCs w:val="24"/>
        </w:rPr>
        <w:t xml:space="preserve"> 6</w:t>
      </w:r>
      <w:r w:rsidR="007E0827">
        <w:rPr>
          <w:rFonts w:ascii="Times New Roman" w:hAnsi="Times New Roman" w:cs="Times New Roman"/>
          <w:sz w:val="24"/>
          <w:szCs w:val="24"/>
        </w:rPr>
        <w:t xml:space="preserve">0% ankietowych absolwentów PWSZ w Głogowie </w:t>
      </w:r>
      <w:r w:rsidR="000975C3">
        <w:rPr>
          <w:rFonts w:ascii="Times New Roman" w:hAnsi="Times New Roman" w:cs="Times New Roman"/>
          <w:sz w:val="24"/>
          <w:szCs w:val="24"/>
        </w:rPr>
        <w:t xml:space="preserve">planuje </w:t>
      </w:r>
      <w:r w:rsidR="00887A59">
        <w:rPr>
          <w:rFonts w:ascii="Times New Roman" w:hAnsi="Times New Roman" w:cs="Times New Roman"/>
          <w:sz w:val="24"/>
          <w:szCs w:val="24"/>
        </w:rPr>
        <w:t>podj</w:t>
      </w:r>
      <w:r w:rsidR="000975C3">
        <w:rPr>
          <w:rFonts w:ascii="Times New Roman" w:hAnsi="Times New Roman" w:cs="Times New Roman"/>
          <w:sz w:val="24"/>
          <w:szCs w:val="24"/>
        </w:rPr>
        <w:t xml:space="preserve">ąć </w:t>
      </w:r>
      <w:r w:rsidR="00887A59">
        <w:rPr>
          <w:rFonts w:ascii="Times New Roman" w:hAnsi="Times New Roman" w:cs="Times New Roman"/>
          <w:sz w:val="24"/>
          <w:szCs w:val="24"/>
        </w:rPr>
        <w:t>dalsze kształcen</w:t>
      </w:r>
      <w:r w:rsidR="000975C3">
        <w:rPr>
          <w:rFonts w:ascii="Times New Roman" w:hAnsi="Times New Roman" w:cs="Times New Roman"/>
          <w:sz w:val="24"/>
          <w:szCs w:val="24"/>
        </w:rPr>
        <w:t>ie.</w:t>
      </w:r>
      <w:r w:rsidR="00840B33">
        <w:rPr>
          <w:rFonts w:ascii="Times New Roman" w:hAnsi="Times New Roman" w:cs="Times New Roman"/>
          <w:sz w:val="24"/>
          <w:szCs w:val="24"/>
        </w:rPr>
        <w:t xml:space="preserve"> </w:t>
      </w:r>
      <w:r w:rsidR="006B3259">
        <w:rPr>
          <w:rFonts w:ascii="Times New Roman" w:hAnsi="Times New Roman" w:cs="Times New Roman"/>
          <w:sz w:val="24"/>
          <w:szCs w:val="24"/>
        </w:rPr>
        <w:t>T</w:t>
      </w:r>
      <w:r w:rsidR="007E0827" w:rsidRPr="007E0827">
        <w:rPr>
          <w:rFonts w:ascii="Times New Roman" w:hAnsi="Times New Roman" w:cs="Times New Roman"/>
          <w:sz w:val="24"/>
          <w:szCs w:val="24"/>
        </w:rPr>
        <w:t xml:space="preserve">aki zamiar deklaruje </w:t>
      </w:r>
      <w:r w:rsidR="006B3259">
        <w:rPr>
          <w:rFonts w:ascii="Times New Roman" w:hAnsi="Times New Roman" w:cs="Times New Roman"/>
          <w:sz w:val="24"/>
          <w:szCs w:val="24"/>
        </w:rPr>
        <w:t xml:space="preserve">około </w:t>
      </w:r>
      <w:r>
        <w:rPr>
          <w:rFonts w:ascii="Times New Roman" w:hAnsi="Times New Roman" w:cs="Times New Roman"/>
          <w:sz w:val="24"/>
          <w:szCs w:val="24"/>
        </w:rPr>
        <w:t>85</w:t>
      </w:r>
      <w:r w:rsidR="00B975E9">
        <w:rPr>
          <w:rFonts w:ascii="Times New Roman" w:hAnsi="Times New Roman" w:cs="Times New Roman"/>
          <w:sz w:val="24"/>
          <w:szCs w:val="24"/>
        </w:rPr>
        <w:t xml:space="preserve">% pielęgniarek, </w:t>
      </w:r>
      <w:r w:rsidR="006B3259">
        <w:rPr>
          <w:rFonts w:ascii="Times New Roman" w:hAnsi="Times New Roman" w:cs="Times New Roman"/>
          <w:sz w:val="24"/>
          <w:szCs w:val="24"/>
        </w:rPr>
        <w:t>72</w:t>
      </w:r>
      <w:r w:rsidR="007E0827" w:rsidRPr="007E0827">
        <w:rPr>
          <w:rFonts w:ascii="Times New Roman" w:hAnsi="Times New Roman" w:cs="Times New Roman"/>
          <w:sz w:val="24"/>
          <w:szCs w:val="24"/>
        </w:rPr>
        <w:t>% ekonomistów</w:t>
      </w:r>
      <w:r w:rsidR="006B3259">
        <w:rPr>
          <w:rFonts w:ascii="Times New Roman" w:hAnsi="Times New Roman" w:cs="Times New Roman"/>
          <w:sz w:val="24"/>
          <w:szCs w:val="24"/>
        </w:rPr>
        <w:t>,</w:t>
      </w:r>
      <w:r w:rsidR="007E0827" w:rsidRPr="007E0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6B3259">
        <w:rPr>
          <w:rFonts w:ascii="Times New Roman" w:hAnsi="Times New Roman" w:cs="Times New Roman"/>
          <w:sz w:val="24"/>
          <w:szCs w:val="24"/>
        </w:rPr>
        <w:t>5</w:t>
      </w:r>
      <w:r w:rsidR="007E0827" w:rsidRPr="007E0827">
        <w:rPr>
          <w:rFonts w:ascii="Times New Roman" w:hAnsi="Times New Roman" w:cs="Times New Roman"/>
          <w:sz w:val="24"/>
          <w:szCs w:val="24"/>
        </w:rPr>
        <w:t>% inżynierów</w:t>
      </w:r>
      <w:r w:rsidR="006B3259">
        <w:rPr>
          <w:rFonts w:ascii="Times New Roman" w:hAnsi="Times New Roman" w:cs="Times New Roman"/>
          <w:sz w:val="24"/>
          <w:szCs w:val="24"/>
        </w:rPr>
        <w:t xml:space="preserve"> i </w:t>
      </w:r>
      <w:r w:rsidR="006B3259" w:rsidRPr="006B325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</w:t>
      </w:r>
      <w:r w:rsidR="006B3259" w:rsidRPr="006B3259">
        <w:rPr>
          <w:rFonts w:ascii="Times New Roman" w:hAnsi="Times New Roman" w:cs="Times New Roman"/>
          <w:sz w:val="24"/>
          <w:szCs w:val="24"/>
        </w:rPr>
        <w:t>% humanistów</w:t>
      </w:r>
      <w:r w:rsidR="00AA4C14">
        <w:rPr>
          <w:rFonts w:ascii="Times New Roman" w:hAnsi="Times New Roman" w:cs="Times New Roman"/>
          <w:sz w:val="24"/>
          <w:szCs w:val="24"/>
        </w:rPr>
        <w:t>.</w:t>
      </w:r>
    </w:p>
    <w:p w:rsidR="00CD0AD9" w:rsidRDefault="00CD0AD9" w:rsidP="00CD0AD9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="150" w:tblpY="218"/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5"/>
        <w:gridCol w:w="1729"/>
        <w:gridCol w:w="2450"/>
      </w:tblGrid>
      <w:tr w:rsidR="00CD0AD9" w:rsidRPr="004551FC" w:rsidTr="00EC67A7">
        <w:trPr>
          <w:tblHeader/>
        </w:trPr>
        <w:tc>
          <w:tcPr>
            <w:tcW w:w="5000" w:type="pct"/>
            <w:gridSpan w:val="3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D0AD9" w:rsidRPr="00850239" w:rsidRDefault="00CD0AD9" w:rsidP="00EC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6</w:t>
            </w: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. Czy zamierza Pan/Pani w najbliższym czasie podjąć dalsze kształcenie?</w:t>
            </w:r>
          </w:p>
        </w:tc>
      </w:tr>
      <w:tr w:rsidR="00CD0AD9" w:rsidRPr="004551FC" w:rsidTr="00EC67A7">
        <w:trPr>
          <w:tblHeader/>
        </w:trPr>
        <w:tc>
          <w:tcPr>
            <w:tcW w:w="2769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D0AD9" w:rsidRPr="00850239" w:rsidRDefault="00CD0AD9" w:rsidP="00EC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923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D0AD9" w:rsidRPr="00850239" w:rsidRDefault="00CD0AD9" w:rsidP="00EC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1308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D0AD9" w:rsidRPr="00850239" w:rsidRDefault="00CD0AD9" w:rsidP="00EC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</w:tr>
      <w:tr w:rsidR="00CD0AD9" w:rsidRPr="004551FC" w:rsidTr="00E00D26">
        <w:tc>
          <w:tcPr>
            <w:tcW w:w="2769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D0AD9" w:rsidRPr="004551FC" w:rsidRDefault="00CD0AD9" w:rsidP="00EC6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FC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923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CD0AD9" w:rsidRPr="004551FC" w:rsidRDefault="00E00D26" w:rsidP="00EC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308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CD0AD9" w:rsidRPr="004551FC" w:rsidRDefault="00E00D26" w:rsidP="00EC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60,42%</w:t>
            </w:r>
          </w:p>
        </w:tc>
      </w:tr>
      <w:tr w:rsidR="00CD0AD9" w:rsidRPr="004551FC" w:rsidTr="00E00D26">
        <w:tc>
          <w:tcPr>
            <w:tcW w:w="2769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D0AD9" w:rsidRPr="004551FC" w:rsidRDefault="00CD0AD9" w:rsidP="00EC6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FC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923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CD0AD9" w:rsidRPr="004551FC" w:rsidRDefault="00E00D26" w:rsidP="00EC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08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CD0AD9" w:rsidRPr="004551FC" w:rsidRDefault="00E00D26" w:rsidP="00EC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39,58%</w:t>
            </w:r>
          </w:p>
        </w:tc>
      </w:tr>
    </w:tbl>
    <w:p w:rsidR="009605FC" w:rsidRDefault="009605FC" w:rsidP="00B71C2C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1EB" w:rsidRDefault="00CB69C8" w:rsidP="00B71C2C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GoBack"/>
      <w:bookmarkEnd w:id="24"/>
      <w:r>
        <w:rPr>
          <w:rFonts w:ascii="Times New Roman" w:hAnsi="Times New Roman" w:cs="Times New Roman"/>
          <w:sz w:val="24"/>
          <w:szCs w:val="24"/>
        </w:rPr>
        <w:lastRenderedPageBreak/>
        <w:t>40,62</w:t>
      </w:r>
      <w:r w:rsidR="00672791">
        <w:rPr>
          <w:rFonts w:ascii="Times New Roman" w:hAnsi="Times New Roman" w:cs="Times New Roman"/>
          <w:sz w:val="24"/>
          <w:szCs w:val="24"/>
        </w:rPr>
        <w:t>% ankietowanych</w:t>
      </w:r>
      <w:r w:rsidR="0042091D">
        <w:rPr>
          <w:rFonts w:ascii="Times New Roman" w:hAnsi="Times New Roman" w:cs="Times New Roman"/>
          <w:sz w:val="24"/>
          <w:szCs w:val="24"/>
        </w:rPr>
        <w:t xml:space="preserve"> jako rodzaj</w:t>
      </w:r>
      <w:r w:rsidR="00387381">
        <w:rPr>
          <w:rFonts w:ascii="Times New Roman" w:hAnsi="Times New Roman" w:cs="Times New Roman"/>
          <w:sz w:val="24"/>
          <w:szCs w:val="24"/>
        </w:rPr>
        <w:t xml:space="preserve"> dalszego</w:t>
      </w:r>
      <w:r w:rsidR="0042091D">
        <w:rPr>
          <w:rFonts w:ascii="Times New Roman" w:hAnsi="Times New Roman" w:cs="Times New Roman"/>
          <w:sz w:val="24"/>
          <w:szCs w:val="24"/>
        </w:rPr>
        <w:t xml:space="preserve"> kształcenia wskazała studia II stopnia</w:t>
      </w:r>
      <w:r w:rsidR="00672791">
        <w:rPr>
          <w:rFonts w:ascii="Times New Roman" w:hAnsi="Times New Roman" w:cs="Times New Roman"/>
          <w:sz w:val="24"/>
          <w:szCs w:val="24"/>
        </w:rPr>
        <w:t>,</w:t>
      </w:r>
      <w:r w:rsidR="00420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21,88</w:t>
      </w:r>
      <w:r w:rsidR="00387381">
        <w:rPr>
          <w:rFonts w:ascii="Times New Roman" w:hAnsi="Times New Roman" w:cs="Times New Roman"/>
          <w:sz w:val="24"/>
          <w:szCs w:val="24"/>
        </w:rPr>
        <w:t xml:space="preserve">% wybrało studia podyplomowe, a </w:t>
      </w:r>
      <w:r>
        <w:rPr>
          <w:rFonts w:ascii="Times New Roman" w:hAnsi="Times New Roman" w:cs="Times New Roman"/>
          <w:sz w:val="24"/>
          <w:szCs w:val="24"/>
        </w:rPr>
        <w:t>10,42</w:t>
      </w:r>
      <w:r w:rsidR="00C25740">
        <w:rPr>
          <w:rFonts w:ascii="Times New Roman" w:hAnsi="Times New Roman" w:cs="Times New Roman"/>
          <w:sz w:val="24"/>
          <w:szCs w:val="24"/>
        </w:rPr>
        <w:t xml:space="preserve">% </w:t>
      </w:r>
      <w:r w:rsidR="0042091D" w:rsidRPr="000E1386">
        <w:rPr>
          <w:rFonts w:ascii="Times New Roman" w:hAnsi="Times New Roman" w:cs="Times New Roman"/>
          <w:sz w:val="24"/>
          <w:szCs w:val="24"/>
        </w:rPr>
        <w:t>kursy, szkolenia zawodowe/językow</w:t>
      </w:r>
      <w:r w:rsidR="00707D17">
        <w:rPr>
          <w:rFonts w:ascii="Times New Roman" w:hAnsi="Times New Roman" w:cs="Times New Roman"/>
          <w:sz w:val="24"/>
          <w:szCs w:val="24"/>
        </w:rPr>
        <w:t>e.</w:t>
      </w:r>
      <w:r w:rsidR="005804C5">
        <w:rPr>
          <w:rFonts w:ascii="Times New Roman" w:hAnsi="Times New Roman" w:cs="Times New Roman"/>
          <w:sz w:val="24"/>
          <w:szCs w:val="24"/>
        </w:rPr>
        <w:tab/>
      </w:r>
      <w:r w:rsidR="0038738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219"/>
        <w:gridCol w:w="1745"/>
        <w:gridCol w:w="3500"/>
      </w:tblGrid>
      <w:tr w:rsidR="0042091D" w:rsidTr="002C1DC1">
        <w:trPr>
          <w:trHeight w:val="352"/>
        </w:trPr>
        <w:tc>
          <w:tcPr>
            <w:tcW w:w="9464" w:type="dxa"/>
            <w:gridSpan w:val="3"/>
            <w:shd w:val="clear" w:color="auto" w:fill="C6D9F1" w:themeFill="text2" w:themeFillTint="33"/>
            <w:vAlign w:val="center"/>
          </w:tcPr>
          <w:p w:rsidR="0042091D" w:rsidRPr="00850239" w:rsidRDefault="0042091D" w:rsidP="00466F14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</w:t>
            </w:r>
            <w:r w:rsidR="00466F14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7</w:t>
            </w:r>
            <w:r w:rsidRPr="00850239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. Jaki rodzaj kształcenia/studiów?</w:t>
            </w:r>
          </w:p>
        </w:tc>
      </w:tr>
      <w:tr w:rsidR="0042091D" w:rsidTr="002C1DC1">
        <w:trPr>
          <w:trHeight w:val="384"/>
        </w:trPr>
        <w:tc>
          <w:tcPr>
            <w:tcW w:w="4219" w:type="dxa"/>
            <w:shd w:val="clear" w:color="auto" w:fill="C6D9F1" w:themeFill="text2" w:themeFillTint="33"/>
            <w:vAlign w:val="center"/>
          </w:tcPr>
          <w:p w:rsidR="0042091D" w:rsidRPr="00850239" w:rsidRDefault="0042091D" w:rsidP="002C1DC1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Odpowiedź</w:t>
            </w:r>
          </w:p>
        </w:tc>
        <w:tc>
          <w:tcPr>
            <w:tcW w:w="1745" w:type="dxa"/>
            <w:shd w:val="clear" w:color="auto" w:fill="C6D9F1" w:themeFill="text2" w:themeFillTint="33"/>
            <w:vAlign w:val="center"/>
          </w:tcPr>
          <w:p w:rsidR="0042091D" w:rsidRPr="00850239" w:rsidRDefault="0042091D" w:rsidP="002C1DC1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Liczba</w:t>
            </w:r>
          </w:p>
        </w:tc>
        <w:tc>
          <w:tcPr>
            <w:tcW w:w="3500" w:type="dxa"/>
            <w:shd w:val="clear" w:color="auto" w:fill="C6D9F1" w:themeFill="text2" w:themeFillTint="33"/>
            <w:vAlign w:val="center"/>
          </w:tcPr>
          <w:p w:rsidR="0042091D" w:rsidRPr="00850239" w:rsidRDefault="0042091D" w:rsidP="002C1DC1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Procent</w:t>
            </w:r>
          </w:p>
        </w:tc>
      </w:tr>
      <w:tr w:rsidR="0042091D" w:rsidTr="002C1DC1">
        <w:tc>
          <w:tcPr>
            <w:tcW w:w="4219" w:type="dxa"/>
            <w:vAlign w:val="center"/>
          </w:tcPr>
          <w:p w:rsidR="0042091D" w:rsidRPr="0042091D" w:rsidRDefault="0042091D" w:rsidP="002D26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studia II stopnia</w:t>
            </w:r>
          </w:p>
        </w:tc>
        <w:tc>
          <w:tcPr>
            <w:tcW w:w="1745" w:type="dxa"/>
            <w:vAlign w:val="center"/>
          </w:tcPr>
          <w:p w:rsidR="0042091D" w:rsidRPr="0042091D" w:rsidRDefault="00E00D26" w:rsidP="002D269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500" w:type="dxa"/>
            <w:vAlign w:val="center"/>
          </w:tcPr>
          <w:p w:rsidR="0042091D" w:rsidRPr="0042091D" w:rsidRDefault="00E00D26" w:rsidP="002D26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40,62%</w:t>
            </w:r>
          </w:p>
        </w:tc>
      </w:tr>
      <w:tr w:rsidR="0042091D" w:rsidTr="002C1DC1">
        <w:tc>
          <w:tcPr>
            <w:tcW w:w="4219" w:type="dxa"/>
            <w:vAlign w:val="center"/>
          </w:tcPr>
          <w:p w:rsidR="0042091D" w:rsidRPr="0042091D" w:rsidRDefault="0042091D" w:rsidP="002D26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studia doktoranckie</w:t>
            </w:r>
          </w:p>
        </w:tc>
        <w:tc>
          <w:tcPr>
            <w:tcW w:w="1745" w:type="dxa"/>
            <w:vAlign w:val="center"/>
          </w:tcPr>
          <w:p w:rsidR="0042091D" w:rsidRPr="0042091D" w:rsidRDefault="00E00D26" w:rsidP="002D269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0" w:type="dxa"/>
            <w:vAlign w:val="center"/>
          </w:tcPr>
          <w:p w:rsidR="0042091D" w:rsidRPr="0042091D" w:rsidRDefault="00E00D26" w:rsidP="002D26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2,08%</w:t>
            </w:r>
          </w:p>
        </w:tc>
      </w:tr>
      <w:tr w:rsidR="0042091D" w:rsidTr="002C1DC1">
        <w:tc>
          <w:tcPr>
            <w:tcW w:w="4219" w:type="dxa"/>
            <w:vAlign w:val="center"/>
          </w:tcPr>
          <w:p w:rsidR="0042091D" w:rsidRPr="0042091D" w:rsidRDefault="0042091D" w:rsidP="002D26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745" w:type="dxa"/>
            <w:vAlign w:val="center"/>
          </w:tcPr>
          <w:p w:rsidR="0042091D" w:rsidRPr="0042091D" w:rsidRDefault="00E00D26" w:rsidP="002D269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00" w:type="dxa"/>
            <w:vAlign w:val="center"/>
          </w:tcPr>
          <w:p w:rsidR="0042091D" w:rsidRPr="0042091D" w:rsidRDefault="00E00D26" w:rsidP="002D26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091D" w:rsidTr="002C1DC1">
        <w:tc>
          <w:tcPr>
            <w:tcW w:w="4219" w:type="dxa"/>
            <w:vAlign w:val="center"/>
          </w:tcPr>
          <w:p w:rsidR="0042091D" w:rsidRPr="0042091D" w:rsidRDefault="0042091D" w:rsidP="002D26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studia podyplomowe</w:t>
            </w:r>
          </w:p>
        </w:tc>
        <w:tc>
          <w:tcPr>
            <w:tcW w:w="1745" w:type="dxa"/>
            <w:vAlign w:val="center"/>
          </w:tcPr>
          <w:p w:rsidR="0042091D" w:rsidRPr="0042091D" w:rsidRDefault="00E00D26" w:rsidP="002D269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500" w:type="dxa"/>
            <w:vAlign w:val="center"/>
          </w:tcPr>
          <w:p w:rsidR="0042091D" w:rsidRPr="0042091D" w:rsidRDefault="00E00D26" w:rsidP="002D26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21,88%</w:t>
            </w:r>
          </w:p>
        </w:tc>
      </w:tr>
      <w:tr w:rsidR="0042091D" w:rsidTr="002C1DC1">
        <w:tc>
          <w:tcPr>
            <w:tcW w:w="4219" w:type="dxa"/>
            <w:vAlign w:val="center"/>
          </w:tcPr>
          <w:p w:rsidR="0042091D" w:rsidRPr="0042091D" w:rsidRDefault="0042091D" w:rsidP="002D26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kursy, szkolenia zawodowe/językowe</w:t>
            </w:r>
          </w:p>
        </w:tc>
        <w:tc>
          <w:tcPr>
            <w:tcW w:w="1745" w:type="dxa"/>
            <w:vAlign w:val="center"/>
          </w:tcPr>
          <w:p w:rsidR="0042091D" w:rsidRPr="0042091D" w:rsidRDefault="00E00D26" w:rsidP="002D269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00" w:type="dxa"/>
            <w:vAlign w:val="center"/>
          </w:tcPr>
          <w:p w:rsidR="0042091D" w:rsidRPr="0042091D" w:rsidRDefault="00E00D26" w:rsidP="002D26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10,42%</w:t>
            </w:r>
          </w:p>
        </w:tc>
      </w:tr>
      <w:tr w:rsidR="0042091D" w:rsidTr="002C1DC1">
        <w:tc>
          <w:tcPr>
            <w:tcW w:w="4219" w:type="dxa"/>
            <w:vAlign w:val="center"/>
          </w:tcPr>
          <w:p w:rsidR="0042091D" w:rsidRPr="0042091D" w:rsidRDefault="0042091D" w:rsidP="002D26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 mam planów</w:t>
            </w:r>
          </w:p>
        </w:tc>
        <w:tc>
          <w:tcPr>
            <w:tcW w:w="1745" w:type="dxa"/>
            <w:vAlign w:val="center"/>
          </w:tcPr>
          <w:p w:rsidR="0042091D" w:rsidRPr="0042091D" w:rsidRDefault="00E00D26" w:rsidP="002D269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0" w:type="dxa"/>
            <w:vAlign w:val="center"/>
          </w:tcPr>
          <w:p w:rsidR="0042091D" w:rsidRPr="0042091D" w:rsidRDefault="00E00D26" w:rsidP="002D26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1,04%</w:t>
            </w:r>
          </w:p>
        </w:tc>
      </w:tr>
      <w:tr w:rsidR="00A758A0" w:rsidTr="002C1DC1">
        <w:tc>
          <w:tcPr>
            <w:tcW w:w="4219" w:type="dxa"/>
            <w:vAlign w:val="center"/>
          </w:tcPr>
          <w:p w:rsidR="00A758A0" w:rsidRPr="0042091D" w:rsidRDefault="00A758A0" w:rsidP="002D26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1745" w:type="dxa"/>
            <w:vAlign w:val="center"/>
          </w:tcPr>
          <w:p w:rsidR="00A758A0" w:rsidRPr="0042091D" w:rsidRDefault="00E00D26" w:rsidP="002D269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0" w:type="dxa"/>
            <w:vAlign w:val="center"/>
          </w:tcPr>
          <w:p w:rsidR="00A758A0" w:rsidRPr="0042091D" w:rsidRDefault="00E00D26" w:rsidP="002D26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2,08%</w:t>
            </w:r>
          </w:p>
        </w:tc>
      </w:tr>
    </w:tbl>
    <w:p w:rsidR="0042091D" w:rsidRDefault="0042091D" w:rsidP="002D2693">
      <w:pPr>
        <w:shd w:val="clear" w:color="auto" w:fill="FEFEFE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8E3" w:rsidRDefault="00D71D85" w:rsidP="00B71C2C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13,54</w:t>
      </w:r>
      <w:r w:rsidR="00413827">
        <w:rPr>
          <w:rFonts w:ascii="Times New Roman" w:hAnsi="Times New Roman" w:cs="Times New Roman"/>
          <w:sz w:val="24"/>
          <w:szCs w:val="24"/>
        </w:rPr>
        <w:t>%</w:t>
      </w:r>
      <w:r w:rsidR="00413827" w:rsidRPr="00413827">
        <w:rPr>
          <w:rFonts w:ascii="Times New Roman" w:hAnsi="Times New Roman" w:cs="Times New Roman"/>
          <w:sz w:val="24"/>
          <w:szCs w:val="24"/>
        </w:rPr>
        <w:t xml:space="preserve"> absolwentów planujących dalszą edukację wskazało Państwową Wyższą Szkołę Zawodową w Głogowie</w:t>
      </w:r>
      <w:r w:rsidR="00C85EF8">
        <w:rPr>
          <w:rFonts w:ascii="Times New Roman" w:hAnsi="Times New Roman" w:cs="Times New Roman"/>
          <w:sz w:val="24"/>
          <w:szCs w:val="24"/>
        </w:rPr>
        <w:t xml:space="preserve"> i Uniwersytet Zielonogórski</w:t>
      </w:r>
      <w:r w:rsidR="00413827" w:rsidRPr="00413827">
        <w:rPr>
          <w:rFonts w:ascii="Times New Roman" w:hAnsi="Times New Roman" w:cs="Times New Roman"/>
          <w:sz w:val="24"/>
          <w:szCs w:val="24"/>
        </w:rPr>
        <w:t xml:space="preserve"> jako </w:t>
      </w:r>
      <w:r w:rsidR="00E772FF">
        <w:rPr>
          <w:rFonts w:ascii="Times New Roman" w:hAnsi="Times New Roman" w:cs="Times New Roman"/>
          <w:sz w:val="24"/>
          <w:szCs w:val="24"/>
        </w:rPr>
        <w:t>u</w:t>
      </w:r>
      <w:r w:rsidR="00413827" w:rsidRPr="00413827">
        <w:rPr>
          <w:rFonts w:ascii="Times New Roman" w:hAnsi="Times New Roman" w:cs="Times New Roman"/>
          <w:sz w:val="24"/>
          <w:szCs w:val="24"/>
        </w:rPr>
        <w:t>czelnię na której chcieliby kontynuować naukę</w:t>
      </w:r>
      <w:r w:rsidR="00413827">
        <w:rPr>
          <w:rFonts w:ascii="Times New Roman" w:hAnsi="Times New Roman" w:cs="Times New Roman"/>
          <w:sz w:val="24"/>
          <w:szCs w:val="24"/>
        </w:rPr>
        <w:t xml:space="preserve">. </w:t>
      </w:r>
      <w:r w:rsidR="00C85EF8">
        <w:rPr>
          <w:rFonts w:ascii="Times New Roman" w:hAnsi="Times New Roman" w:cs="Times New Roman"/>
          <w:sz w:val="24"/>
          <w:szCs w:val="24"/>
        </w:rPr>
        <w:t>6,25</w:t>
      </w:r>
      <w:r w:rsidR="00D838E3">
        <w:rPr>
          <w:rFonts w:ascii="Times New Roman" w:hAnsi="Times New Roman" w:cs="Times New Roman"/>
          <w:sz w:val="24"/>
          <w:szCs w:val="24"/>
        </w:rPr>
        <w:t>% respondentów w</w:t>
      </w:r>
      <w:r w:rsidR="00C91FE7">
        <w:rPr>
          <w:rFonts w:ascii="Times New Roman" w:hAnsi="Times New Roman" w:cs="Times New Roman"/>
          <w:sz w:val="24"/>
          <w:szCs w:val="24"/>
        </w:rPr>
        <w:t>skaza</w:t>
      </w:r>
      <w:r w:rsidR="00D838E3">
        <w:rPr>
          <w:rFonts w:ascii="Times New Roman" w:hAnsi="Times New Roman" w:cs="Times New Roman"/>
          <w:sz w:val="24"/>
          <w:szCs w:val="24"/>
        </w:rPr>
        <w:t xml:space="preserve">ło </w:t>
      </w:r>
      <w:r w:rsidR="009F4DDF">
        <w:rPr>
          <w:rFonts w:ascii="Times New Roman" w:hAnsi="Times New Roman" w:cs="Times New Roman"/>
          <w:sz w:val="24"/>
          <w:szCs w:val="24"/>
        </w:rPr>
        <w:t>Uniwersytet Ekonomiczny</w:t>
      </w:r>
      <w:r w:rsidR="00FD7CB6">
        <w:rPr>
          <w:rFonts w:ascii="Times New Roman" w:hAnsi="Times New Roman" w:cs="Times New Roman"/>
          <w:sz w:val="24"/>
          <w:szCs w:val="24"/>
        </w:rPr>
        <w:t xml:space="preserve"> </w:t>
      </w:r>
      <w:r w:rsidR="009F4DDF">
        <w:rPr>
          <w:rFonts w:ascii="Times New Roman" w:hAnsi="Times New Roman" w:cs="Times New Roman"/>
          <w:sz w:val="24"/>
          <w:szCs w:val="24"/>
        </w:rPr>
        <w:t>we</w:t>
      </w:r>
      <w:r w:rsidR="00C85EF8">
        <w:rPr>
          <w:rFonts w:ascii="Times New Roman" w:hAnsi="Times New Roman" w:cs="Times New Roman"/>
          <w:sz w:val="24"/>
          <w:szCs w:val="24"/>
        </w:rPr>
        <w:t> </w:t>
      </w:r>
      <w:r w:rsidR="009F4DDF">
        <w:rPr>
          <w:rFonts w:ascii="Times New Roman" w:hAnsi="Times New Roman" w:cs="Times New Roman"/>
          <w:sz w:val="24"/>
          <w:szCs w:val="24"/>
        </w:rPr>
        <w:t>Wrocławiu</w:t>
      </w:r>
      <w:r w:rsidR="00C85EF8">
        <w:rPr>
          <w:rFonts w:ascii="Times New Roman" w:hAnsi="Times New Roman" w:cs="Times New Roman"/>
          <w:sz w:val="24"/>
          <w:szCs w:val="24"/>
        </w:rPr>
        <w:t xml:space="preserve">, a 2,08% </w:t>
      </w:r>
      <w:r w:rsidR="00E772FF">
        <w:rPr>
          <w:rFonts w:ascii="Times New Roman" w:hAnsi="Times New Roman" w:cs="Times New Roman"/>
          <w:sz w:val="24"/>
          <w:szCs w:val="24"/>
        </w:rPr>
        <w:t xml:space="preserve">wskazało </w:t>
      </w:r>
      <w:r w:rsidR="00C85EF8">
        <w:rPr>
          <w:rFonts w:ascii="Times New Roman" w:hAnsi="Times New Roman" w:cs="Times New Roman"/>
          <w:sz w:val="24"/>
          <w:szCs w:val="24"/>
        </w:rPr>
        <w:t xml:space="preserve">PWSZ </w:t>
      </w:r>
      <w:r w:rsidR="00413827">
        <w:rPr>
          <w:rFonts w:ascii="Times New Roman" w:hAnsi="Times New Roman" w:cs="Times New Roman"/>
          <w:sz w:val="24"/>
          <w:szCs w:val="24"/>
        </w:rPr>
        <w:t>w Legnicy</w:t>
      </w:r>
      <w:r w:rsidR="00C85EF8">
        <w:rPr>
          <w:rFonts w:ascii="Times New Roman" w:hAnsi="Times New Roman" w:cs="Times New Roman"/>
          <w:sz w:val="24"/>
          <w:szCs w:val="24"/>
        </w:rPr>
        <w:t>, Uniwersytet Wrocławski i Uczelnię Jana Wyżykowskiego w Polkowicach</w:t>
      </w:r>
      <w:r w:rsidR="009F4DDF">
        <w:rPr>
          <w:rFonts w:ascii="Times New Roman" w:hAnsi="Times New Roman" w:cs="Times New Roman"/>
          <w:sz w:val="24"/>
          <w:szCs w:val="24"/>
        </w:rPr>
        <w:t>.</w:t>
      </w:r>
    </w:p>
    <w:p w:rsidR="00C91FE7" w:rsidRDefault="00123EED" w:rsidP="0000187F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Wśród absolwentów którzy </w:t>
      </w:r>
      <w:r w:rsidRPr="00123EED">
        <w:rPr>
          <w:rFonts w:ascii="Times New Roman" w:hAnsi="Times New Roman" w:cs="Times New Roman"/>
          <w:sz w:val="24"/>
          <w:szCs w:val="24"/>
        </w:rPr>
        <w:t>planuj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123EED">
        <w:rPr>
          <w:rFonts w:ascii="Times New Roman" w:hAnsi="Times New Roman" w:cs="Times New Roman"/>
          <w:sz w:val="24"/>
          <w:szCs w:val="24"/>
        </w:rPr>
        <w:t xml:space="preserve"> kontynuować naukę w Państwowej Wyższej Szkole Zawodowej w Głogowie </w:t>
      </w:r>
      <w:r>
        <w:rPr>
          <w:rFonts w:ascii="Times New Roman" w:hAnsi="Times New Roman" w:cs="Times New Roman"/>
          <w:sz w:val="24"/>
          <w:szCs w:val="24"/>
        </w:rPr>
        <w:t xml:space="preserve">najliczniejszą grupę stanowią </w:t>
      </w:r>
      <w:r w:rsidR="00DC2E78">
        <w:rPr>
          <w:rFonts w:ascii="Times New Roman" w:hAnsi="Times New Roman" w:cs="Times New Roman"/>
          <w:sz w:val="24"/>
          <w:szCs w:val="24"/>
        </w:rPr>
        <w:t>humaniści (</w:t>
      </w:r>
      <w:r w:rsidR="00C10D75">
        <w:rPr>
          <w:rFonts w:ascii="Times New Roman" w:hAnsi="Times New Roman" w:cs="Times New Roman"/>
          <w:sz w:val="24"/>
          <w:szCs w:val="24"/>
        </w:rPr>
        <w:t>7</w:t>
      </w:r>
      <w:r w:rsidR="00DC2E78">
        <w:rPr>
          <w:rFonts w:ascii="Times New Roman" w:hAnsi="Times New Roman" w:cs="Times New Roman"/>
          <w:sz w:val="24"/>
          <w:szCs w:val="24"/>
        </w:rPr>
        <w:t xml:space="preserve"> osób) – około </w:t>
      </w:r>
      <w:r w:rsidR="00C10D75">
        <w:rPr>
          <w:rFonts w:ascii="Times New Roman" w:hAnsi="Times New Roman" w:cs="Times New Roman"/>
          <w:sz w:val="24"/>
          <w:szCs w:val="24"/>
        </w:rPr>
        <w:t>18</w:t>
      </w:r>
      <w:r w:rsidR="00DC2E78">
        <w:rPr>
          <w:rFonts w:ascii="Times New Roman" w:hAnsi="Times New Roman" w:cs="Times New Roman"/>
          <w:sz w:val="24"/>
          <w:szCs w:val="24"/>
        </w:rPr>
        <w:t xml:space="preserve">% </w:t>
      </w:r>
      <w:r w:rsidR="00DC2E78" w:rsidRPr="00DC2E78">
        <w:rPr>
          <w:rFonts w:ascii="Times New Roman" w:hAnsi="Times New Roman" w:cs="Times New Roman"/>
          <w:sz w:val="24"/>
          <w:szCs w:val="24"/>
        </w:rPr>
        <w:t>ankietowanych absolwentów Instytutu Humanistycznego</w:t>
      </w:r>
      <w:r w:rsidR="00851DCD">
        <w:rPr>
          <w:rFonts w:ascii="Times New Roman" w:hAnsi="Times New Roman" w:cs="Times New Roman"/>
          <w:sz w:val="24"/>
          <w:szCs w:val="24"/>
        </w:rPr>
        <w:t xml:space="preserve">. </w:t>
      </w:r>
      <w:r w:rsidR="003075C2">
        <w:rPr>
          <w:rFonts w:ascii="Times New Roman" w:hAnsi="Times New Roman" w:cs="Times New Roman"/>
          <w:sz w:val="24"/>
          <w:szCs w:val="24"/>
        </w:rPr>
        <w:t xml:space="preserve"> Głogów jako miejsce do dalszego kształcenia wskazali również absolwenci </w:t>
      </w:r>
      <w:r w:rsidR="00873D74">
        <w:rPr>
          <w:rFonts w:ascii="Times New Roman" w:hAnsi="Times New Roman" w:cs="Times New Roman"/>
          <w:sz w:val="24"/>
          <w:szCs w:val="24"/>
        </w:rPr>
        <w:t>Instytutu</w:t>
      </w:r>
      <w:r w:rsidR="00DC2E78" w:rsidRPr="00DC2E78">
        <w:rPr>
          <w:rFonts w:ascii="Times New Roman" w:hAnsi="Times New Roman" w:cs="Times New Roman"/>
          <w:sz w:val="24"/>
          <w:szCs w:val="24"/>
        </w:rPr>
        <w:t xml:space="preserve"> Ekonomicznego</w:t>
      </w:r>
      <w:r w:rsidR="00DC2E78">
        <w:rPr>
          <w:rFonts w:ascii="Times New Roman" w:hAnsi="Times New Roman" w:cs="Times New Roman"/>
          <w:sz w:val="24"/>
          <w:szCs w:val="24"/>
        </w:rPr>
        <w:t xml:space="preserve"> -</w:t>
      </w:r>
      <w:r w:rsidR="00873D74">
        <w:rPr>
          <w:rFonts w:ascii="Times New Roman" w:hAnsi="Times New Roman" w:cs="Times New Roman"/>
          <w:sz w:val="24"/>
          <w:szCs w:val="24"/>
        </w:rPr>
        <w:t xml:space="preserve"> </w:t>
      </w:r>
      <w:r w:rsidR="00C10D75">
        <w:rPr>
          <w:rFonts w:ascii="Times New Roman" w:hAnsi="Times New Roman" w:cs="Times New Roman"/>
          <w:sz w:val="24"/>
          <w:szCs w:val="24"/>
        </w:rPr>
        <w:t>3</w:t>
      </w:r>
      <w:r w:rsidR="00D838E3">
        <w:rPr>
          <w:rFonts w:ascii="Times New Roman" w:hAnsi="Times New Roman" w:cs="Times New Roman"/>
          <w:sz w:val="24"/>
          <w:szCs w:val="24"/>
        </w:rPr>
        <w:t xml:space="preserve"> </w:t>
      </w:r>
      <w:r w:rsidR="00DA635B">
        <w:rPr>
          <w:rFonts w:ascii="Times New Roman" w:hAnsi="Times New Roman" w:cs="Times New Roman"/>
          <w:sz w:val="24"/>
          <w:szCs w:val="24"/>
        </w:rPr>
        <w:t>osob</w:t>
      </w:r>
      <w:r w:rsidR="00FF46AD">
        <w:rPr>
          <w:rFonts w:ascii="Times New Roman" w:hAnsi="Times New Roman" w:cs="Times New Roman"/>
          <w:sz w:val="24"/>
          <w:szCs w:val="24"/>
        </w:rPr>
        <w:t>y</w:t>
      </w:r>
      <w:r w:rsidR="00C10D75">
        <w:rPr>
          <w:rFonts w:ascii="Times New Roman" w:hAnsi="Times New Roman" w:cs="Times New Roman"/>
          <w:sz w:val="24"/>
          <w:szCs w:val="24"/>
        </w:rPr>
        <w:t>, Medycznego -</w:t>
      </w:r>
      <w:r w:rsidR="00E772FF">
        <w:rPr>
          <w:rFonts w:ascii="Times New Roman" w:hAnsi="Times New Roman" w:cs="Times New Roman"/>
          <w:sz w:val="24"/>
          <w:szCs w:val="24"/>
        </w:rPr>
        <w:t xml:space="preserve"> </w:t>
      </w:r>
      <w:r w:rsidR="00C10D75">
        <w:rPr>
          <w:rFonts w:ascii="Times New Roman" w:hAnsi="Times New Roman" w:cs="Times New Roman"/>
          <w:sz w:val="24"/>
          <w:szCs w:val="24"/>
        </w:rPr>
        <w:t>2 osoby i</w:t>
      </w:r>
      <w:r w:rsidR="00FF46AD">
        <w:rPr>
          <w:rFonts w:ascii="Times New Roman" w:hAnsi="Times New Roman" w:cs="Times New Roman"/>
          <w:sz w:val="24"/>
          <w:szCs w:val="24"/>
        </w:rPr>
        <w:t xml:space="preserve"> 1</w:t>
      </w:r>
      <w:r w:rsidR="00DC2E78">
        <w:rPr>
          <w:rFonts w:ascii="Times New Roman" w:hAnsi="Times New Roman" w:cs="Times New Roman"/>
          <w:sz w:val="24"/>
          <w:szCs w:val="24"/>
        </w:rPr>
        <w:t xml:space="preserve"> osoba</w:t>
      </w:r>
      <w:r w:rsidR="00FF46AD">
        <w:rPr>
          <w:rFonts w:ascii="Times New Roman" w:hAnsi="Times New Roman" w:cs="Times New Roman"/>
          <w:sz w:val="24"/>
          <w:szCs w:val="24"/>
        </w:rPr>
        <w:t xml:space="preserve"> z </w:t>
      </w:r>
      <w:r w:rsidR="00DC2E78">
        <w:rPr>
          <w:rFonts w:ascii="Times New Roman" w:hAnsi="Times New Roman" w:cs="Times New Roman"/>
          <w:sz w:val="24"/>
          <w:szCs w:val="24"/>
        </w:rPr>
        <w:t xml:space="preserve">Instytutu </w:t>
      </w:r>
      <w:r w:rsidR="00FF46AD">
        <w:rPr>
          <w:rFonts w:ascii="Times New Roman" w:hAnsi="Times New Roman" w:cs="Times New Roman"/>
          <w:sz w:val="24"/>
          <w:szCs w:val="24"/>
        </w:rPr>
        <w:t>Politechnicznego.</w:t>
      </w:r>
    </w:p>
    <w:p w:rsidR="005A0096" w:rsidRDefault="009963EC" w:rsidP="00F23B89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przestrzeni trzech lat, </w:t>
      </w:r>
      <w:r w:rsidR="00F23B89">
        <w:rPr>
          <w:rFonts w:ascii="Times New Roman" w:hAnsi="Times New Roman" w:cs="Times New Roman"/>
          <w:sz w:val="24"/>
          <w:szCs w:val="24"/>
        </w:rPr>
        <w:t>na podobnym poziomie utrzymuje się procent osób</w:t>
      </w:r>
      <w:r w:rsidR="007277DA">
        <w:rPr>
          <w:rFonts w:ascii="Times New Roman" w:hAnsi="Times New Roman" w:cs="Times New Roman"/>
          <w:sz w:val="24"/>
          <w:szCs w:val="24"/>
        </w:rPr>
        <w:t xml:space="preserve"> które chcą kontynuować naukę</w:t>
      </w:r>
      <w:r w:rsidR="005E0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E3C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9963EC">
        <w:rPr>
          <w:rFonts w:ascii="Times New Roman" w:hAnsi="Times New Roman" w:cs="Times New Roman"/>
          <w:sz w:val="24"/>
          <w:szCs w:val="24"/>
        </w:rPr>
        <w:t xml:space="preserve"> roku akademickim 2021/2022 </w:t>
      </w:r>
      <w:r w:rsidR="007277DA">
        <w:rPr>
          <w:rFonts w:ascii="Times New Roman" w:hAnsi="Times New Roman" w:cs="Times New Roman"/>
          <w:sz w:val="24"/>
          <w:szCs w:val="24"/>
        </w:rPr>
        <w:t xml:space="preserve">wskaźnik wyniósł </w:t>
      </w:r>
      <w:r w:rsidR="00F23B89">
        <w:rPr>
          <w:rFonts w:ascii="Times New Roman" w:hAnsi="Times New Roman" w:cs="Times New Roman"/>
          <w:sz w:val="24"/>
          <w:szCs w:val="24"/>
        </w:rPr>
        <w:t xml:space="preserve">60,42%, w roku 2020/2021 - </w:t>
      </w:r>
      <w:r w:rsidR="0011425F">
        <w:rPr>
          <w:rFonts w:ascii="Times New Roman" w:hAnsi="Times New Roman" w:cs="Times New Roman"/>
          <w:sz w:val="24"/>
          <w:szCs w:val="24"/>
        </w:rPr>
        <w:t>58,77%</w:t>
      </w:r>
      <w:r w:rsidR="00882C46">
        <w:rPr>
          <w:rFonts w:ascii="Times New Roman" w:hAnsi="Times New Roman" w:cs="Times New Roman"/>
          <w:sz w:val="24"/>
          <w:szCs w:val="24"/>
        </w:rPr>
        <w:t xml:space="preserve"> </w:t>
      </w:r>
      <w:r w:rsidR="00F23B89">
        <w:rPr>
          <w:rFonts w:ascii="Times New Roman" w:hAnsi="Times New Roman" w:cs="Times New Roman"/>
          <w:sz w:val="24"/>
          <w:szCs w:val="24"/>
        </w:rPr>
        <w:t>i </w:t>
      </w:r>
      <w:r w:rsidR="0011425F">
        <w:rPr>
          <w:rFonts w:ascii="Times New Roman" w:hAnsi="Times New Roman" w:cs="Times New Roman"/>
          <w:sz w:val="24"/>
          <w:szCs w:val="24"/>
        </w:rPr>
        <w:t>2019/2020</w:t>
      </w:r>
      <w:r w:rsidR="00F23B89">
        <w:rPr>
          <w:rFonts w:ascii="Times New Roman" w:hAnsi="Times New Roman" w:cs="Times New Roman"/>
          <w:sz w:val="24"/>
          <w:szCs w:val="24"/>
        </w:rPr>
        <w:t xml:space="preserve"> </w:t>
      </w:r>
      <w:r w:rsidR="0011425F">
        <w:rPr>
          <w:rFonts w:ascii="Times New Roman" w:hAnsi="Times New Roman" w:cs="Times New Roman"/>
          <w:sz w:val="24"/>
          <w:szCs w:val="24"/>
        </w:rPr>
        <w:t>- 68,12%</w:t>
      </w:r>
      <w:r w:rsidR="007277DA">
        <w:rPr>
          <w:rFonts w:ascii="Times New Roman" w:hAnsi="Times New Roman" w:cs="Times New Roman"/>
          <w:sz w:val="24"/>
          <w:szCs w:val="24"/>
        </w:rPr>
        <w:t>.</w:t>
      </w:r>
      <w:r w:rsidR="009F4DDF">
        <w:rPr>
          <w:rFonts w:ascii="Times New Roman" w:hAnsi="Times New Roman" w:cs="Times New Roman"/>
          <w:sz w:val="24"/>
          <w:szCs w:val="24"/>
        </w:rPr>
        <w:t xml:space="preserve"> </w:t>
      </w:r>
      <w:r w:rsidR="00F23B89">
        <w:rPr>
          <w:rFonts w:ascii="Times New Roman" w:hAnsi="Times New Roman" w:cs="Times New Roman"/>
          <w:sz w:val="24"/>
          <w:szCs w:val="24"/>
        </w:rPr>
        <w:t xml:space="preserve">Spadło niestety </w:t>
      </w:r>
      <w:r w:rsidR="0011425F">
        <w:rPr>
          <w:rFonts w:ascii="Times New Roman" w:hAnsi="Times New Roman" w:cs="Times New Roman"/>
          <w:sz w:val="24"/>
          <w:szCs w:val="24"/>
        </w:rPr>
        <w:t>zainteresowani</w:t>
      </w:r>
      <w:r w:rsidR="00F23B89">
        <w:rPr>
          <w:rFonts w:ascii="Times New Roman" w:hAnsi="Times New Roman" w:cs="Times New Roman"/>
          <w:sz w:val="24"/>
          <w:szCs w:val="24"/>
        </w:rPr>
        <w:t xml:space="preserve">e </w:t>
      </w:r>
      <w:r w:rsidR="007277DA">
        <w:rPr>
          <w:rFonts w:ascii="Times New Roman" w:hAnsi="Times New Roman" w:cs="Times New Roman"/>
          <w:sz w:val="24"/>
          <w:szCs w:val="24"/>
        </w:rPr>
        <w:t>Państwową Wyższą Szkoł</w:t>
      </w:r>
      <w:r w:rsidR="0011425F">
        <w:rPr>
          <w:rFonts w:ascii="Times New Roman" w:hAnsi="Times New Roman" w:cs="Times New Roman"/>
          <w:sz w:val="24"/>
          <w:szCs w:val="24"/>
        </w:rPr>
        <w:t>ą</w:t>
      </w:r>
      <w:r w:rsidR="007277DA">
        <w:rPr>
          <w:rFonts w:ascii="Times New Roman" w:hAnsi="Times New Roman" w:cs="Times New Roman"/>
          <w:sz w:val="24"/>
          <w:szCs w:val="24"/>
        </w:rPr>
        <w:t xml:space="preserve"> Zawodową w Głogowie </w:t>
      </w:r>
      <w:r w:rsidR="00F23B89">
        <w:rPr>
          <w:rFonts w:ascii="Times New Roman" w:hAnsi="Times New Roman" w:cs="Times New Roman"/>
          <w:sz w:val="24"/>
          <w:szCs w:val="24"/>
        </w:rPr>
        <w:t xml:space="preserve">jako </w:t>
      </w:r>
      <w:r w:rsidR="007277DA">
        <w:rPr>
          <w:rFonts w:ascii="Times New Roman" w:hAnsi="Times New Roman" w:cs="Times New Roman"/>
          <w:sz w:val="24"/>
          <w:szCs w:val="24"/>
        </w:rPr>
        <w:t>miejsce</w:t>
      </w:r>
      <w:r w:rsidR="00F23B89">
        <w:rPr>
          <w:rFonts w:ascii="Times New Roman" w:hAnsi="Times New Roman" w:cs="Times New Roman"/>
          <w:sz w:val="24"/>
          <w:szCs w:val="24"/>
        </w:rPr>
        <w:t>m</w:t>
      </w:r>
      <w:r w:rsidR="007277DA">
        <w:rPr>
          <w:rFonts w:ascii="Times New Roman" w:hAnsi="Times New Roman" w:cs="Times New Roman"/>
          <w:sz w:val="24"/>
          <w:szCs w:val="24"/>
        </w:rPr>
        <w:t xml:space="preserve"> </w:t>
      </w:r>
      <w:r w:rsidR="007A506F">
        <w:rPr>
          <w:rFonts w:ascii="Times New Roman" w:hAnsi="Times New Roman" w:cs="Times New Roman"/>
          <w:sz w:val="24"/>
          <w:szCs w:val="24"/>
        </w:rPr>
        <w:t xml:space="preserve">do </w:t>
      </w:r>
      <w:r w:rsidR="007277DA">
        <w:rPr>
          <w:rFonts w:ascii="Times New Roman" w:hAnsi="Times New Roman" w:cs="Times New Roman"/>
          <w:sz w:val="24"/>
          <w:szCs w:val="24"/>
        </w:rPr>
        <w:t xml:space="preserve">dalszej edukacji. W badanym roku </w:t>
      </w:r>
      <w:r w:rsidR="0011425F">
        <w:rPr>
          <w:rFonts w:ascii="Times New Roman" w:hAnsi="Times New Roman" w:cs="Times New Roman"/>
          <w:sz w:val="24"/>
          <w:szCs w:val="24"/>
        </w:rPr>
        <w:t xml:space="preserve">wskaźnik </w:t>
      </w:r>
      <w:r w:rsidR="007277DA">
        <w:rPr>
          <w:rFonts w:ascii="Times New Roman" w:hAnsi="Times New Roman" w:cs="Times New Roman"/>
          <w:sz w:val="24"/>
          <w:szCs w:val="24"/>
        </w:rPr>
        <w:t xml:space="preserve">wyniósł </w:t>
      </w:r>
      <w:r w:rsidR="00F23B89">
        <w:rPr>
          <w:rFonts w:ascii="Times New Roman" w:hAnsi="Times New Roman" w:cs="Times New Roman"/>
          <w:sz w:val="24"/>
          <w:szCs w:val="24"/>
        </w:rPr>
        <w:t xml:space="preserve">13,54%, </w:t>
      </w:r>
      <w:r w:rsidR="0011425F">
        <w:rPr>
          <w:rFonts w:ascii="Times New Roman" w:hAnsi="Times New Roman" w:cs="Times New Roman"/>
          <w:sz w:val="24"/>
          <w:szCs w:val="24"/>
        </w:rPr>
        <w:t xml:space="preserve">w poprzednim roku </w:t>
      </w:r>
      <w:r w:rsidR="00F23B89" w:rsidRPr="00F23B89">
        <w:rPr>
          <w:rFonts w:ascii="Times New Roman" w:hAnsi="Times New Roman" w:cs="Times New Roman"/>
          <w:sz w:val="24"/>
          <w:szCs w:val="24"/>
        </w:rPr>
        <w:t xml:space="preserve">30,70%, </w:t>
      </w:r>
      <w:r w:rsidR="0011425F">
        <w:rPr>
          <w:rFonts w:ascii="Times New Roman" w:hAnsi="Times New Roman" w:cs="Times New Roman"/>
          <w:sz w:val="24"/>
          <w:szCs w:val="24"/>
        </w:rPr>
        <w:t xml:space="preserve">a w roku akademickim  </w:t>
      </w:r>
      <w:r w:rsidR="009F4DDF">
        <w:rPr>
          <w:rFonts w:ascii="Times New Roman" w:hAnsi="Times New Roman" w:cs="Times New Roman"/>
          <w:sz w:val="24"/>
          <w:szCs w:val="24"/>
        </w:rPr>
        <w:t>201</w:t>
      </w:r>
      <w:r w:rsidR="00F23B89">
        <w:rPr>
          <w:rFonts w:ascii="Times New Roman" w:hAnsi="Times New Roman" w:cs="Times New Roman"/>
          <w:sz w:val="24"/>
          <w:szCs w:val="24"/>
        </w:rPr>
        <w:t>9</w:t>
      </w:r>
      <w:r w:rsidR="009F4DDF">
        <w:rPr>
          <w:rFonts w:ascii="Times New Roman" w:hAnsi="Times New Roman" w:cs="Times New Roman"/>
          <w:sz w:val="24"/>
          <w:szCs w:val="24"/>
        </w:rPr>
        <w:t>/20</w:t>
      </w:r>
      <w:r w:rsidR="00F23B89">
        <w:rPr>
          <w:rFonts w:ascii="Times New Roman" w:hAnsi="Times New Roman" w:cs="Times New Roman"/>
          <w:sz w:val="24"/>
          <w:szCs w:val="24"/>
        </w:rPr>
        <w:t>20</w:t>
      </w:r>
      <w:r w:rsidR="00091008">
        <w:rPr>
          <w:rFonts w:ascii="Times New Roman" w:hAnsi="Times New Roman" w:cs="Times New Roman"/>
          <w:sz w:val="24"/>
          <w:szCs w:val="24"/>
        </w:rPr>
        <w:t xml:space="preserve"> </w:t>
      </w:r>
      <w:r w:rsidR="00882C46">
        <w:rPr>
          <w:rFonts w:ascii="Times New Roman" w:hAnsi="Times New Roman" w:cs="Times New Roman"/>
          <w:sz w:val="24"/>
          <w:szCs w:val="24"/>
        </w:rPr>
        <w:t>-</w:t>
      </w:r>
      <w:r w:rsidR="00F23B89" w:rsidRPr="00F23B89">
        <w:rPr>
          <w:rFonts w:ascii="Times New Roman" w:hAnsi="Times New Roman" w:cs="Times New Roman"/>
          <w:sz w:val="24"/>
          <w:szCs w:val="24"/>
        </w:rPr>
        <w:t>28,99%,</w:t>
      </w:r>
    </w:p>
    <w:tbl>
      <w:tblPr>
        <w:tblpPr w:leftFromText="141" w:rightFromText="141" w:vertAnchor="text" w:horzAnchor="margin" w:tblpY="-61"/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4"/>
        <w:gridCol w:w="1703"/>
        <w:gridCol w:w="2339"/>
      </w:tblGrid>
      <w:tr w:rsidR="005A0096" w:rsidRPr="002640D0" w:rsidTr="002C1DC1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5A0096" w:rsidRPr="00850239" w:rsidRDefault="005A0096" w:rsidP="0046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lastRenderedPageBreak/>
              <w:t>1</w:t>
            </w:r>
            <w:r w:rsidR="00466F14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8</w:t>
            </w: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. Gdzie i jaka Uczelnia?</w:t>
            </w:r>
          </w:p>
        </w:tc>
      </w:tr>
      <w:tr w:rsidR="005A0096" w:rsidRPr="002640D0" w:rsidTr="002C1DC1">
        <w:trPr>
          <w:trHeight w:val="30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A0096" w:rsidRPr="00850239" w:rsidRDefault="005A0096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Odpowiedź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A0096" w:rsidRPr="00850239" w:rsidRDefault="005A0096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Liczba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A0096" w:rsidRPr="00850239" w:rsidRDefault="005A0096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Procent</w:t>
            </w:r>
          </w:p>
        </w:tc>
      </w:tr>
      <w:tr w:rsidR="005A0096" w:rsidRPr="002640D0" w:rsidTr="002C1DC1">
        <w:trPr>
          <w:trHeight w:val="30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096" w:rsidRPr="002640D0" w:rsidRDefault="005A0096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PWSZ w Głogowie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E00D26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E00D26" w:rsidP="00DA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13,54%</w:t>
            </w:r>
          </w:p>
        </w:tc>
      </w:tr>
      <w:tr w:rsidR="005A0096" w:rsidRPr="002640D0" w:rsidTr="002C1DC1">
        <w:trPr>
          <w:trHeight w:val="30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096" w:rsidRPr="002640D0" w:rsidRDefault="005A0096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PWSZ w Legnicy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E00D26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E00D26" w:rsidP="00DA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2,08%</w:t>
            </w:r>
          </w:p>
        </w:tc>
      </w:tr>
      <w:tr w:rsidR="005A0096" w:rsidRPr="002640D0" w:rsidTr="002C1DC1">
        <w:trPr>
          <w:trHeight w:val="30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096" w:rsidRPr="002640D0" w:rsidRDefault="005A0096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PWSZ w Lesznie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E00D26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E00D26" w:rsidP="00DA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1,04%</w:t>
            </w:r>
          </w:p>
        </w:tc>
      </w:tr>
      <w:tr w:rsidR="005A0096" w:rsidRPr="002640D0" w:rsidTr="002C1DC1">
        <w:trPr>
          <w:trHeight w:val="30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096" w:rsidRPr="002640D0" w:rsidRDefault="005A0096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WSH Leszno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E00D26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E00D26" w:rsidP="00DA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0096" w:rsidRPr="002640D0" w:rsidTr="002C1DC1">
        <w:trPr>
          <w:trHeight w:val="30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096" w:rsidRPr="002640D0" w:rsidRDefault="005A0096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Uniwersytet Wrocławski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E00D26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E00D26" w:rsidP="00DA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2,08%</w:t>
            </w:r>
          </w:p>
        </w:tc>
      </w:tr>
      <w:tr w:rsidR="005A0096" w:rsidRPr="002640D0" w:rsidTr="002C1DC1">
        <w:trPr>
          <w:trHeight w:val="30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096" w:rsidRPr="002640D0" w:rsidRDefault="005A0096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Uniwersytet Ekonomiczny we Wrocławiu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E00D26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E00D26" w:rsidP="00DA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6,25%</w:t>
            </w:r>
          </w:p>
        </w:tc>
      </w:tr>
      <w:tr w:rsidR="005A0096" w:rsidRPr="002640D0" w:rsidTr="002C1DC1">
        <w:trPr>
          <w:trHeight w:val="30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096" w:rsidRPr="002640D0" w:rsidRDefault="005A0096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Uniwersytet Zielonogórski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E00D26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E00D26" w:rsidP="00DA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13,54%</w:t>
            </w:r>
          </w:p>
        </w:tc>
      </w:tr>
      <w:tr w:rsidR="005A0096" w:rsidRPr="002640D0" w:rsidTr="002C1DC1">
        <w:trPr>
          <w:trHeight w:val="30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096" w:rsidRPr="002640D0" w:rsidRDefault="005A0096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AGH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E00D26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E00D26" w:rsidP="00DA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0096" w:rsidRPr="002640D0" w:rsidTr="002C1DC1">
        <w:trPr>
          <w:trHeight w:val="30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096" w:rsidRPr="002640D0" w:rsidRDefault="005A0096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Politechnika Wrocławska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E00D26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E00D26" w:rsidP="00DA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1,04%</w:t>
            </w:r>
          </w:p>
        </w:tc>
      </w:tr>
      <w:tr w:rsidR="005A0096" w:rsidRPr="002640D0" w:rsidTr="002C1DC1">
        <w:trPr>
          <w:trHeight w:val="30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096" w:rsidRPr="002640D0" w:rsidRDefault="00D946E2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Uczelnia Jana Wyżykowskiego w</w:t>
            </w:r>
            <w:r w:rsidR="005A0096" w:rsidRPr="00264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Polkowic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E00D26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E00D26" w:rsidP="00DA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2,08%</w:t>
            </w:r>
          </w:p>
        </w:tc>
      </w:tr>
      <w:tr w:rsidR="005A0096" w:rsidRPr="002640D0" w:rsidTr="002C1DC1">
        <w:trPr>
          <w:trHeight w:val="30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096" w:rsidRPr="002640D0" w:rsidRDefault="005A0096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UJK Kielce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E00D26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E00D26" w:rsidP="00DA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0096" w:rsidRPr="002640D0" w:rsidTr="002C1DC1">
        <w:trPr>
          <w:trHeight w:val="30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096" w:rsidRPr="002640D0" w:rsidRDefault="005A0096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WSH Wrocław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E00D26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E00D26" w:rsidP="00DA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0096" w:rsidRPr="002640D0" w:rsidTr="002C1DC1">
        <w:trPr>
          <w:trHeight w:val="30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096" w:rsidRPr="002640D0" w:rsidRDefault="00D946E2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Uniwersytet Artystyczny w </w:t>
            </w:r>
            <w:r w:rsidR="005A0096" w:rsidRPr="00264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Pozna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niu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E00D26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E00D26" w:rsidP="00DA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0096" w:rsidRPr="002640D0" w:rsidTr="002C1DC1">
        <w:trPr>
          <w:trHeight w:val="30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096" w:rsidRPr="002640D0" w:rsidRDefault="005A0096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Karkonoska Państwowa Szkoła Wyższa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E00D26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E00D26" w:rsidP="00DA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0096" w:rsidRPr="002640D0" w:rsidTr="002C1DC1">
        <w:trPr>
          <w:trHeight w:val="30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096" w:rsidRPr="002640D0" w:rsidRDefault="005A0096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ŻAK Centrum Nauki i Biznesu w Lesznie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E00D26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E00D26" w:rsidP="00DA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A0096" w:rsidRPr="002640D0" w:rsidTr="002C1DC1">
        <w:trPr>
          <w:trHeight w:val="30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096" w:rsidRPr="002640D0" w:rsidRDefault="005A0096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inna Wrocław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E00D26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E00D26" w:rsidP="00DA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5,21%</w:t>
            </w:r>
          </w:p>
        </w:tc>
      </w:tr>
      <w:tr w:rsidR="00525768" w:rsidRPr="002640D0" w:rsidTr="002C1DC1">
        <w:trPr>
          <w:trHeight w:val="30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5768" w:rsidRPr="002640D0" w:rsidRDefault="00525768" w:rsidP="005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inna Poznań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5768" w:rsidRPr="002640D0" w:rsidRDefault="00E00D26" w:rsidP="0052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5768" w:rsidRPr="002640D0" w:rsidRDefault="00E00D26" w:rsidP="00DA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25768" w:rsidRPr="002640D0" w:rsidTr="00525768">
        <w:trPr>
          <w:trHeight w:val="30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5768" w:rsidRPr="002640D0" w:rsidRDefault="00DA635B" w:rsidP="005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="005257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nna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5768" w:rsidRPr="002640D0" w:rsidRDefault="00E00D26" w:rsidP="0052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5768" w:rsidRPr="002640D0" w:rsidRDefault="00E00D26" w:rsidP="00DA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13,54%</w:t>
            </w:r>
          </w:p>
        </w:tc>
      </w:tr>
    </w:tbl>
    <w:p w:rsidR="0000187F" w:rsidRPr="005A0096" w:rsidRDefault="0000187F" w:rsidP="005A0096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C2C" w:rsidRPr="00B71C2C" w:rsidRDefault="00070B62" w:rsidP="00850239">
      <w:pPr>
        <w:pStyle w:val="Nagwek1"/>
        <w:numPr>
          <w:ilvl w:val="0"/>
          <w:numId w:val="18"/>
        </w:numPr>
        <w:shd w:val="clear" w:color="auto" w:fill="B8CCE4" w:themeFill="accent1" w:themeFillTint="66"/>
        <w:ind w:left="426"/>
        <w:jc w:val="both"/>
        <w:rPr>
          <w:rFonts w:cs="Times New Roman"/>
          <w:b w:val="0"/>
          <w:sz w:val="24"/>
          <w:szCs w:val="24"/>
        </w:rPr>
      </w:pPr>
      <w:r w:rsidRPr="00104534">
        <w:t xml:space="preserve"> </w:t>
      </w:r>
      <w:bookmarkStart w:id="25" w:name="_Toc166753061"/>
      <w:r w:rsidRPr="00104534">
        <w:t>POZIOM ZADOWOLENIA ZE STUDIÓW W PWSZ W GŁOGOWIE</w:t>
      </w:r>
      <w:bookmarkEnd w:id="25"/>
    </w:p>
    <w:p w:rsidR="004F3099" w:rsidRPr="00B71C2C" w:rsidRDefault="004F3099" w:rsidP="00850239">
      <w:pPr>
        <w:pStyle w:val="Nagwek2"/>
        <w:numPr>
          <w:ilvl w:val="1"/>
          <w:numId w:val="18"/>
        </w:numPr>
        <w:shd w:val="clear" w:color="auto" w:fill="DBE5F1" w:themeFill="accent1" w:themeFillTint="33"/>
        <w:jc w:val="both"/>
      </w:pPr>
      <w:bookmarkStart w:id="26" w:name="_Toc166753062"/>
      <w:r w:rsidRPr="00B71C2C">
        <w:t>Kwalifikacje uzyskane podczas studiów a znalezienie pracy</w:t>
      </w:r>
      <w:bookmarkEnd w:id="26"/>
    </w:p>
    <w:p w:rsidR="00070B62" w:rsidRDefault="00006D62" w:rsidP="003F34E6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 8</w:t>
      </w:r>
      <w:r w:rsidR="00F11B0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EC67A7">
        <w:rPr>
          <w:rFonts w:ascii="Times New Roman" w:hAnsi="Times New Roman" w:cs="Times New Roman"/>
          <w:sz w:val="24"/>
          <w:szCs w:val="24"/>
        </w:rPr>
        <w:t xml:space="preserve">respondentów </w:t>
      </w:r>
      <w:r w:rsidR="00EB6326">
        <w:rPr>
          <w:rFonts w:ascii="Times New Roman" w:hAnsi="Times New Roman" w:cs="Times New Roman"/>
          <w:sz w:val="24"/>
          <w:szCs w:val="24"/>
        </w:rPr>
        <w:t>uważa, że</w:t>
      </w:r>
      <w:r w:rsidR="00EC67A7">
        <w:rPr>
          <w:rFonts w:ascii="Times New Roman" w:hAnsi="Times New Roman" w:cs="Times New Roman"/>
          <w:sz w:val="24"/>
          <w:szCs w:val="24"/>
        </w:rPr>
        <w:t xml:space="preserve"> kwalifikacje uzyskane w PWSZ </w:t>
      </w:r>
      <w:r w:rsidR="003D7AE4">
        <w:rPr>
          <w:rFonts w:ascii="Times New Roman" w:hAnsi="Times New Roman" w:cs="Times New Roman"/>
          <w:sz w:val="24"/>
          <w:szCs w:val="24"/>
        </w:rPr>
        <w:br/>
      </w:r>
      <w:r w:rsidR="00EC67A7">
        <w:rPr>
          <w:rFonts w:ascii="Times New Roman" w:hAnsi="Times New Roman" w:cs="Times New Roman"/>
          <w:sz w:val="24"/>
          <w:szCs w:val="24"/>
        </w:rPr>
        <w:t xml:space="preserve">w Głogowie </w:t>
      </w:r>
      <w:r w:rsidR="00070B62" w:rsidRPr="002F77CE">
        <w:rPr>
          <w:rFonts w:ascii="Times New Roman" w:hAnsi="Times New Roman" w:cs="Times New Roman"/>
          <w:sz w:val="24"/>
          <w:szCs w:val="24"/>
        </w:rPr>
        <w:t xml:space="preserve">pomogły </w:t>
      </w:r>
      <w:r w:rsidR="00224563">
        <w:rPr>
          <w:rFonts w:ascii="Times New Roman" w:hAnsi="Times New Roman" w:cs="Times New Roman"/>
          <w:sz w:val="24"/>
          <w:szCs w:val="24"/>
        </w:rPr>
        <w:t xml:space="preserve">im </w:t>
      </w:r>
      <w:r w:rsidR="007A0646">
        <w:rPr>
          <w:rFonts w:ascii="Times New Roman" w:hAnsi="Times New Roman" w:cs="Times New Roman"/>
          <w:sz w:val="24"/>
          <w:szCs w:val="24"/>
        </w:rPr>
        <w:t>w</w:t>
      </w:r>
      <w:r w:rsidR="00070B62" w:rsidRPr="002F77CE">
        <w:rPr>
          <w:rFonts w:ascii="Times New Roman" w:hAnsi="Times New Roman" w:cs="Times New Roman"/>
          <w:sz w:val="24"/>
          <w:szCs w:val="24"/>
        </w:rPr>
        <w:t xml:space="preserve"> zalezieniu pracy</w:t>
      </w:r>
      <w:r w:rsidR="00EC67A7">
        <w:rPr>
          <w:rFonts w:ascii="Times New Roman" w:hAnsi="Times New Roman" w:cs="Times New Roman"/>
          <w:sz w:val="24"/>
          <w:szCs w:val="24"/>
        </w:rPr>
        <w:t xml:space="preserve"> </w:t>
      </w:r>
      <w:r w:rsidR="00070B62" w:rsidRPr="002F77C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="00275BA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 w:rsidR="00275BAE">
        <w:rPr>
          <w:rFonts w:ascii="Times New Roman" w:hAnsi="Times New Roman" w:cs="Times New Roman"/>
          <w:sz w:val="24"/>
          <w:szCs w:val="24"/>
        </w:rPr>
        <w:t>58</w:t>
      </w:r>
      <w:r w:rsidR="00957024">
        <w:rPr>
          <w:rFonts w:ascii="Times New Roman" w:hAnsi="Times New Roman" w:cs="Times New Roman"/>
          <w:sz w:val="24"/>
          <w:szCs w:val="24"/>
        </w:rPr>
        <w:t xml:space="preserve">% - tak; </w:t>
      </w:r>
      <w:r w:rsidR="00070B62" w:rsidRPr="002F77CE">
        <w:rPr>
          <w:rFonts w:ascii="Times New Roman" w:hAnsi="Times New Roman" w:cs="Times New Roman"/>
          <w:sz w:val="24"/>
          <w:szCs w:val="24"/>
        </w:rPr>
        <w:t xml:space="preserve"> </w:t>
      </w:r>
      <w:r w:rsidR="00EC67A7">
        <w:rPr>
          <w:rFonts w:ascii="Times New Roman" w:hAnsi="Times New Roman" w:cs="Times New Roman"/>
          <w:sz w:val="24"/>
          <w:szCs w:val="24"/>
        </w:rPr>
        <w:t>4</w:t>
      </w:r>
      <w:r w:rsidR="00275BAE">
        <w:rPr>
          <w:rFonts w:ascii="Times New Roman" w:hAnsi="Times New Roman" w:cs="Times New Roman"/>
          <w:sz w:val="24"/>
          <w:szCs w:val="24"/>
        </w:rPr>
        <w:t>1</w:t>
      </w:r>
      <w:r w:rsidR="00EC67A7">
        <w:rPr>
          <w:rFonts w:ascii="Times New Roman" w:hAnsi="Times New Roman" w:cs="Times New Roman"/>
          <w:sz w:val="24"/>
          <w:szCs w:val="24"/>
        </w:rPr>
        <w:t>,</w:t>
      </w:r>
      <w:r w:rsidR="00275BAE">
        <w:rPr>
          <w:rFonts w:ascii="Times New Roman" w:hAnsi="Times New Roman" w:cs="Times New Roman"/>
          <w:sz w:val="24"/>
          <w:szCs w:val="24"/>
        </w:rPr>
        <w:t>67</w:t>
      </w:r>
      <w:r w:rsidR="00070B62" w:rsidRPr="002F77CE">
        <w:rPr>
          <w:rFonts w:ascii="Times New Roman" w:hAnsi="Times New Roman" w:cs="Times New Roman"/>
          <w:sz w:val="24"/>
          <w:szCs w:val="24"/>
        </w:rPr>
        <w:t xml:space="preserve">% - częściowo). 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3"/>
        <w:gridCol w:w="2257"/>
        <w:gridCol w:w="2073"/>
      </w:tblGrid>
      <w:tr w:rsidR="002640D0" w:rsidRPr="00A56AB2" w:rsidTr="002C1DC1">
        <w:trPr>
          <w:tblHeader/>
        </w:trPr>
        <w:tc>
          <w:tcPr>
            <w:tcW w:w="5000" w:type="pct"/>
            <w:gridSpan w:val="3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2640D0" w:rsidRPr="00850239" w:rsidRDefault="00466F14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19</w:t>
            </w:r>
            <w:r w:rsidR="002640D0"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. Czy uważasz, ze kwalifikacje zdobyte w PWSZ w Głogowie pomogły Ci w znalezieniu pracy?</w:t>
            </w:r>
          </w:p>
        </w:tc>
      </w:tr>
      <w:tr w:rsidR="002640D0" w:rsidRPr="00A56AB2" w:rsidTr="002C1DC1">
        <w:trPr>
          <w:tblHeader/>
        </w:trPr>
        <w:tc>
          <w:tcPr>
            <w:tcW w:w="2552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2640D0" w:rsidRPr="00850239" w:rsidRDefault="002640D0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1276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2640D0" w:rsidRPr="00850239" w:rsidRDefault="002640D0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1172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2640D0" w:rsidRPr="00850239" w:rsidRDefault="002640D0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</w:tr>
      <w:tr w:rsidR="002640D0" w:rsidRPr="00A56AB2" w:rsidTr="00006D62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2640D0" w:rsidRPr="00A56AB2" w:rsidRDefault="002640D0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2640D0" w:rsidRPr="00A56AB2" w:rsidRDefault="00114B1A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2640D0" w:rsidRPr="00A56AB2" w:rsidRDefault="00114B1A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39,58</w:t>
            </w:r>
            <w:r w:rsidR="00006D6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640D0" w:rsidRPr="00A56AB2" w:rsidTr="00006D62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2640D0" w:rsidRPr="00A56AB2" w:rsidRDefault="002640D0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2640D0" w:rsidRPr="00A56AB2" w:rsidRDefault="00114B1A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2640D0" w:rsidRPr="00A56AB2" w:rsidRDefault="00006D62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410AD">
              <w:rPr>
                <w:rFonts w:ascii="Times New Roman" w:eastAsia="Times New Roman" w:hAnsi="Times New Roman" w:cs="Times New Roman"/>
                <w:sz w:val="20"/>
                <w:szCs w:val="20"/>
              </w:rPr>
              <w:t>8,</w:t>
            </w:r>
            <w:r w:rsidR="00114B1A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640D0" w:rsidRPr="00A56AB2" w:rsidTr="00006D62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2640D0" w:rsidRPr="00A56AB2" w:rsidRDefault="002640D0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częściowo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2640D0" w:rsidRPr="00A56AB2" w:rsidRDefault="00E410AD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114B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2640D0" w:rsidRPr="00A56AB2" w:rsidRDefault="00006D62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114B1A">
              <w:rPr>
                <w:rFonts w:ascii="Times New Roman" w:eastAsia="Times New Roman" w:hAnsi="Times New Roman" w:cs="Times New Roman"/>
                <w:sz w:val="20"/>
                <w:szCs w:val="20"/>
              </w:rPr>
              <w:t>1,67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171C9E" w:rsidRDefault="00171C9E" w:rsidP="005A0096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ADB" w:rsidRDefault="007A0646" w:rsidP="009F0FBD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="003269ED">
        <w:rPr>
          <w:rFonts w:ascii="Times New Roman" w:hAnsi="Times New Roman" w:cs="Times New Roman"/>
          <w:sz w:val="24"/>
          <w:szCs w:val="24"/>
        </w:rPr>
        <w:t>% ankiet</w:t>
      </w:r>
      <w:r w:rsidR="00132335">
        <w:rPr>
          <w:rFonts w:ascii="Times New Roman" w:hAnsi="Times New Roman" w:cs="Times New Roman"/>
          <w:sz w:val="24"/>
          <w:szCs w:val="24"/>
        </w:rPr>
        <w:t xml:space="preserve">owanych pielęgniarek </w:t>
      </w:r>
      <w:r w:rsidR="00DA69DD">
        <w:rPr>
          <w:rFonts w:ascii="Times New Roman" w:hAnsi="Times New Roman" w:cs="Times New Roman"/>
          <w:sz w:val="24"/>
          <w:szCs w:val="24"/>
        </w:rPr>
        <w:t>wskaz</w:t>
      </w:r>
      <w:r w:rsidR="00AC2C0D">
        <w:rPr>
          <w:rFonts w:ascii="Times New Roman" w:hAnsi="Times New Roman" w:cs="Times New Roman"/>
          <w:sz w:val="24"/>
          <w:szCs w:val="24"/>
        </w:rPr>
        <w:t>ało</w:t>
      </w:r>
      <w:r w:rsidR="00DA69DD">
        <w:rPr>
          <w:rFonts w:ascii="Times New Roman" w:hAnsi="Times New Roman" w:cs="Times New Roman"/>
          <w:sz w:val="24"/>
          <w:szCs w:val="24"/>
        </w:rPr>
        <w:t xml:space="preserve">, że dzięki kwalifikacjom </w:t>
      </w:r>
      <w:r w:rsidR="00AC2C0D" w:rsidRPr="00AC2C0D">
        <w:rPr>
          <w:rFonts w:ascii="Times New Roman" w:hAnsi="Times New Roman" w:cs="Times New Roman"/>
          <w:sz w:val="24"/>
          <w:szCs w:val="24"/>
        </w:rPr>
        <w:t xml:space="preserve">uzyskanym </w:t>
      </w:r>
      <w:r w:rsidR="009F0FBD">
        <w:rPr>
          <w:rFonts w:ascii="Times New Roman" w:hAnsi="Times New Roman" w:cs="Times New Roman"/>
          <w:sz w:val="24"/>
          <w:szCs w:val="24"/>
        </w:rPr>
        <w:br/>
      </w:r>
      <w:r w:rsidR="00DA69DD">
        <w:rPr>
          <w:rFonts w:ascii="Times New Roman" w:hAnsi="Times New Roman" w:cs="Times New Roman"/>
          <w:sz w:val="24"/>
          <w:szCs w:val="24"/>
        </w:rPr>
        <w:t xml:space="preserve">w PWSZ w Głogowie znalazło w pracę. </w:t>
      </w:r>
      <w:r>
        <w:rPr>
          <w:rFonts w:ascii="Times New Roman" w:hAnsi="Times New Roman" w:cs="Times New Roman"/>
          <w:sz w:val="24"/>
          <w:szCs w:val="24"/>
        </w:rPr>
        <w:t>85,71</w:t>
      </w:r>
      <w:r w:rsidR="00452BDA">
        <w:rPr>
          <w:rFonts w:ascii="Times New Roman" w:hAnsi="Times New Roman" w:cs="Times New Roman"/>
          <w:sz w:val="24"/>
          <w:szCs w:val="24"/>
        </w:rPr>
        <w:t xml:space="preserve">% ankietowanych </w:t>
      </w:r>
      <w:r>
        <w:rPr>
          <w:rFonts w:ascii="Times New Roman" w:hAnsi="Times New Roman" w:cs="Times New Roman"/>
          <w:sz w:val="24"/>
          <w:szCs w:val="24"/>
        </w:rPr>
        <w:t xml:space="preserve">ekonomistów </w:t>
      </w:r>
      <w:r w:rsidR="00132335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 xml:space="preserve">ponad </w:t>
      </w:r>
      <w:r w:rsidR="009F0FB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</w:t>
      </w:r>
      <w:r w:rsidR="0013233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646">
        <w:rPr>
          <w:rFonts w:ascii="Times New Roman" w:hAnsi="Times New Roman" w:cs="Times New Roman"/>
          <w:sz w:val="24"/>
          <w:szCs w:val="24"/>
        </w:rPr>
        <w:t>inżynierów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646">
        <w:rPr>
          <w:rFonts w:ascii="Times New Roman" w:hAnsi="Times New Roman" w:cs="Times New Roman"/>
          <w:sz w:val="24"/>
          <w:szCs w:val="24"/>
        </w:rPr>
        <w:t>i humanistów</w:t>
      </w:r>
      <w:r w:rsidR="00132335">
        <w:rPr>
          <w:rFonts w:ascii="Times New Roman" w:hAnsi="Times New Roman" w:cs="Times New Roman"/>
          <w:sz w:val="24"/>
          <w:szCs w:val="24"/>
        </w:rPr>
        <w:t xml:space="preserve"> </w:t>
      </w:r>
      <w:r w:rsidR="00AC2C0D">
        <w:rPr>
          <w:rFonts w:ascii="Times New Roman" w:hAnsi="Times New Roman" w:cs="Times New Roman"/>
          <w:sz w:val="24"/>
          <w:szCs w:val="24"/>
        </w:rPr>
        <w:t>uznało, że  zdobyte kwalifikacje pomogły im w znalezieniu pracodawcy.</w:t>
      </w:r>
    </w:p>
    <w:p w:rsidR="005A0096" w:rsidRDefault="00574810" w:rsidP="00CF6FD2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1A0927">
        <w:rPr>
          <w:rFonts w:ascii="Times New Roman" w:hAnsi="Times New Roman" w:cs="Times New Roman"/>
          <w:sz w:val="24"/>
          <w:szCs w:val="24"/>
        </w:rPr>
        <w:t>d trzech lat</w:t>
      </w:r>
      <w:r w:rsidR="00132335">
        <w:rPr>
          <w:rFonts w:ascii="Times New Roman" w:hAnsi="Times New Roman" w:cs="Times New Roman"/>
          <w:sz w:val="24"/>
          <w:szCs w:val="24"/>
        </w:rPr>
        <w:t xml:space="preserve"> </w:t>
      </w:r>
      <w:r w:rsidR="00A424C4">
        <w:rPr>
          <w:rFonts w:ascii="Times New Roman" w:hAnsi="Times New Roman" w:cs="Times New Roman"/>
          <w:sz w:val="24"/>
          <w:szCs w:val="24"/>
        </w:rPr>
        <w:t xml:space="preserve">procent </w:t>
      </w:r>
      <w:r w:rsidR="00ED210E">
        <w:rPr>
          <w:rFonts w:ascii="Times New Roman" w:hAnsi="Times New Roman" w:cs="Times New Roman"/>
          <w:sz w:val="24"/>
          <w:szCs w:val="24"/>
        </w:rPr>
        <w:t>osób, którym kwalifikacje zdobyte w PWSZ w Głogowie pomogły 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D210E">
        <w:rPr>
          <w:rFonts w:ascii="Times New Roman" w:hAnsi="Times New Roman" w:cs="Times New Roman"/>
          <w:sz w:val="24"/>
          <w:szCs w:val="24"/>
        </w:rPr>
        <w:t xml:space="preserve">znalezieniu pracy utrzymuje się na podobny poziomie. W badanym roku </w:t>
      </w:r>
      <w:r w:rsidR="001A0927">
        <w:rPr>
          <w:rFonts w:ascii="Times New Roman" w:hAnsi="Times New Roman" w:cs="Times New Roman"/>
          <w:sz w:val="24"/>
          <w:szCs w:val="24"/>
        </w:rPr>
        <w:t xml:space="preserve">wskaźnik </w:t>
      </w:r>
      <w:r w:rsidR="00ED210E">
        <w:rPr>
          <w:rFonts w:ascii="Times New Roman" w:hAnsi="Times New Roman" w:cs="Times New Roman"/>
          <w:sz w:val="24"/>
          <w:szCs w:val="24"/>
        </w:rPr>
        <w:t xml:space="preserve">wyniósł </w:t>
      </w:r>
      <w:r w:rsidR="001A0927">
        <w:rPr>
          <w:rFonts w:ascii="Times New Roman" w:hAnsi="Times New Roman" w:cs="Times New Roman"/>
          <w:sz w:val="24"/>
          <w:szCs w:val="24"/>
        </w:rPr>
        <w:t>81,25</w:t>
      </w:r>
      <w:r w:rsidR="00ED210E">
        <w:rPr>
          <w:rFonts w:ascii="Times New Roman" w:hAnsi="Times New Roman" w:cs="Times New Roman"/>
          <w:sz w:val="24"/>
          <w:szCs w:val="24"/>
        </w:rPr>
        <w:t xml:space="preserve">%, w roku akademickim </w:t>
      </w:r>
      <w:r w:rsidR="001A0927">
        <w:rPr>
          <w:rFonts w:ascii="Times New Roman" w:hAnsi="Times New Roman" w:cs="Times New Roman"/>
          <w:sz w:val="24"/>
          <w:szCs w:val="24"/>
        </w:rPr>
        <w:t xml:space="preserve">2020/2021 </w:t>
      </w:r>
      <w:r w:rsidR="00267003">
        <w:rPr>
          <w:rFonts w:ascii="Times New Roman" w:hAnsi="Times New Roman" w:cs="Times New Roman"/>
          <w:sz w:val="24"/>
          <w:szCs w:val="24"/>
        </w:rPr>
        <w:t xml:space="preserve">- </w:t>
      </w:r>
      <w:r w:rsidR="001A0927">
        <w:rPr>
          <w:rFonts w:ascii="Times New Roman" w:hAnsi="Times New Roman" w:cs="Times New Roman"/>
          <w:sz w:val="24"/>
          <w:szCs w:val="24"/>
        </w:rPr>
        <w:t xml:space="preserve">81,58%, a w </w:t>
      </w:r>
      <w:r w:rsidR="00132335">
        <w:rPr>
          <w:rFonts w:ascii="Times New Roman" w:hAnsi="Times New Roman" w:cs="Times New Roman"/>
          <w:sz w:val="24"/>
          <w:szCs w:val="24"/>
        </w:rPr>
        <w:t>2019/2020</w:t>
      </w:r>
      <w:r w:rsidR="00ED210E">
        <w:rPr>
          <w:rFonts w:ascii="Times New Roman" w:hAnsi="Times New Roman" w:cs="Times New Roman"/>
          <w:sz w:val="24"/>
          <w:szCs w:val="24"/>
        </w:rPr>
        <w:t xml:space="preserve"> </w:t>
      </w:r>
      <w:r w:rsidR="00267003">
        <w:rPr>
          <w:rFonts w:ascii="Times New Roman" w:hAnsi="Times New Roman" w:cs="Times New Roman"/>
          <w:sz w:val="24"/>
          <w:szCs w:val="24"/>
        </w:rPr>
        <w:t xml:space="preserve">- </w:t>
      </w:r>
      <w:r w:rsidR="00ED210E" w:rsidRPr="00ED210E">
        <w:rPr>
          <w:rFonts w:ascii="Times New Roman" w:hAnsi="Times New Roman" w:cs="Times New Roman"/>
          <w:sz w:val="24"/>
          <w:szCs w:val="24"/>
        </w:rPr>
        <w:t>86,23%</w:t>
      </w:r>
      <w:r w:rsidR="00ED210E">
        <w:rPr>
          <w:rFonts w:ascii="Times New Roman" w:hAnsi="Times New Roman" w:cs="Times New Roman"/>
          <w:sz w:val="24"/>
          <w:szCs w:val="24"/>
        </w:rPr>
        <w:t xml:space="preserve">. </w:t>
      </w:r>
      <w:r w:rsidR="001A09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ADB" w:rsidRPr="00B34ADB" w:rsidRDefault="00B34ADB" w:rsidP="00850239">
      <w:pPr>
        <w:pStyle w:val="Nagwek2"/>
        <w:numPr>
          <w:ilvl w:val="1"/>
          <w:numId w:val="18"/>
        </w:numPr>
        <w:shd w:val="clear" w:color="auto" w:fill="DBE5F1" w:themeFill="accent1" w:themeFillTint="33"/>
        <w:jc w:val="both"/>
      </w:pPr>
      <w:bookmarkStart w:id="27" w:name="_Toc166753063"/>
      <w:r w:rsidRPr="006F0A70">
        <w:t>Ponowny wybór Uczelni i macierzystego Instytutu</w:t>
      </w:r>
      <w:bookmarkEnd w:id="27"/>
    </w:p>
    <w:p w:rsidR="00CE4B8E" w:rsidRDefault="00574810" w:rsidP="00420914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Blisko 90%</w:t>
      </w:r>
      <w:r w:rsidR="00EA1484">
        <w:rPr>
          <w:rFonts w:ascii="Times New Roman" w:hAnsi="Times New Roman" w:cs="Times New Roman"/>
          <w:sz w:val="24"/>
          <w:szCs w:val="24"/>
        </w:rPr>
        <w:t xml:space="preserve"> ankietowanych absolwentów </w:t>
      </w:r>
      <w:r w:rsidR="00CF6FD2" w:rsidRPr="002F77CE">
        <w:rPr>
          <w:rFonts w:ascii="Times New Roman" w:hAnsi="Times New Roman" w:cs="Times New Roman"/>
          <w:sz w:val="24"/>
          <w:szCs w:val="24"/>
        </w:rPr>
        <w:t>pono</w:t>
      </w:r>
      <w:r w:rsidR="00420914">
        <w:rPr>
          <w:rFonts w:ascii="Times New Roman" w:hAnsi="Times New Roman" w:cs="Times New Roman"/>
          <w:sz w:val="24"/>
          <w:szCs w:val="24"/>
        </w:rPr>
        <w:t>wnie wybrałoby PWSZ w Głogowie</w:t>
      </w:r>
      <w:r w:rsidR="00EA1484">
        <w:rPr>
          <w:rFonts w:ascii="Times New Roman" w:hAnsi="Times New Roman" w:cs="Times New Roman"/>
          <w:sz w:val="24"/>
          <w:szCs w:val="24"/>
        </w:rPr>
        <w:t xml:space="preserve"> (8</w:t>
      </w:r>
      <w:r>
        <w:rPr>
          <w:rFonts w:ascii="Times New Roman" w:hAnsi="Times New Roman" w:cs="Times New Roman"/>
          <w:sz w:val="24"/>
          <w:szCs w:val="24"/>
        </w:rPr>
        <w:t>7</w:t>
      </w:r>
      <w:r w:rsidR="00EA14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</w:t>
      </w:r>
      <w:r w:rsidR="00EA1484">
        <w:rPr>
          <w:rFonts w:ascii="Times New Roman" w:hAnsi="Times New Roman" w:cs="Times New Roman"/>
          <w:sz w:val="24"/>
          <w:szCs w:val="24"/>
        </w:rPr>
        <w:t>0%)</w:t>
      </w:r>
      <w:r w:rsidR="00420914">
        <w:rPr>
          <w:rFonts w:ascii="Times New Roman" w:hAnsi="Times New Roman" w:cs="Times New Roman"/>
          <w:sz w:val="24"/>
          <w:szCs w:val="24"/>
        </w:rPr>
        <w:t xml:space="preserve">. </w:t>
      </w:r>
      <w:r w:rsidRPr="00574810">
        <w:rPr>
          <w:rFonts w:ascii="Times New Roman" w:hAnsi="Times New Roman" w:cs="Times New Roman"/>
          <w:sz w:val="24"/>
          <w:szCs w:val="24"/>
        </w:rPr>
        <w:t>90% humanistów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48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89,66</w:t>
      </w:r>
      <w:r w:rsidR="00EA1484">
        <w:rPr>
          <w:rFonts w:ascii="Times New Roman" w:hAnsi="Times New Roman" w:cs="Times New Roman"/>
          <w:sz w:val="24"/>
          <w:szCs w:val="24"/>
        </w:rPr>
        <w:t xml:space="preserve">% </w:t>
      </w:r>
      <w:r w:rsidR="00EA1484" w:rsidRPr="00EA1484">
        <w:rPr>
          <w:rFonts w:ascii="Times New Roman" w:hAnsi="Times New Roman" w:cs="Times New Roman"/>
          <w:sz w:val="24"/>
          <w:szCs w:val="24"/>
        </w:rPr>
        <w:t>inżynierów</w:t>
      </w:r>
      <w:r w:rsidR="00EA14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84,62</w:t>
      </w:r>
      <w:r w:rsidR="00EA1484" w:rsidRPr="00EA1484">
        <w:rPr>
          <w:rFonts w:ascii="Times New Roman" w:hAnsi="Times New Roman" w:cs="Times New Roman"/>
          <w:sz w:val="24"/>
          <w:szCs w:val="24"/>
        </w:rPr>
        <w:t>% pielęgniarek</w:t>
      </w:r>
      <w:r w:rsidR="00EA1484">
        <w:rPr>
          <w:rFonts w:ascii="Times New Roman" w:hAnsi="Times New Roman" w:cs="Times New Roman"/>
          <w:sz w:val="24"/>
          <w:szCs w:val="24"/>
        </w:rPr>
        <w:t>,</w:t>
      </w:r>
      <w:r w:rsidR="00EA1484" w:rsidRPr="00EA1484">
        <w:rPr>
          <w:rFonts w:ascii="Times New Roman" w:hAnsi="Times New Roman" w:cs="Times New Roman"/>
          <w:sz w:val="24"/>
          <w:szCs w:val="24"/>
        </w:rPr>
        <w:t xml:space="preserve"> </w:t>
      </w:r>
      <w:r w:rsidR="00533E27">
        <w:rPr>
          <w:rFonts w:ascii="Times New Roman" w:hAnsi="Times New Roman" w:cs="Times New Roman"/>
          <w:sz w:val="24"/>
          <w:szCs w:val="24"/>
        </w:rPr>
        <w:t>i</w:t>
      </w:r>
      <w:r w:rsidR="00EA1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78,57</w:t>
      </w:r>
      <w:r w:rsidR="00EA1484" w:rsidRPr="00EA1484">
        <w:rPr>
          <w:rFonts w:ascii="Times New Roman" w:hAnsi="Times New Roman" w:cs="Times New Roman"/>
          <w:sz w:val="24"/>
          <w:szCs w:val="24"/>
        </w:rPr>
        <w:t>% ekonomistów</w:t>
      </w:r>
      <w:r w:rsidR="00533E27">
        <w:rPr>
          <w:rFonts w:ascii="Times New Roman" w:hAnsi="Times New Roman" w:cs="Times New Roman"/>
          <w:sz w:val="24"/>
          <w:szCs w:val="24"/>
        </w:rPr>
        <w:t xml:space="preserve"> </w:t>
      </w:r>
      <w:r w:rsidR="00EE63BA" w:rsidRPr="00EE63BA">
        <w:rPr>
          <w:rFonts w:ascii="Times New Roman" w:hAnsi="Times New Roman" w:cs="Times New Roman"/>
          <w:sz w:val="24"/>
          <w:szCs w:val="24"/>
        </w:rPr>
        <w:t>ponownie wybrałoby Uczelnię w Głogowie</w:t>
      </w:r>
      <w:r w:rsidR="00CE4B8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3"/>
        <w:gridCol w:w="2257"/>
        <w:gridCol w:w="2073"/>
      </w:tblGrid>
      <w:tr w:rsidR="00CE4B8E" w:rsidRPr="00A56AB2" w:rsidTr="002C1DC1">
        <w:trPr>
          <w:tblHeader/>
        </w:trPr>
        <w:tc>
          <w:tcPr>
            <w:tcW w:w="5000" w:type="pct"/>
            <w:gridSpan w:val="3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CE4B8E" w:rsidRPr="00850239" w:rsidRDefault="00466F14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20</w:t>
            </w:r>
            <w:r w:rsidR="00CE4B8E"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. Gdyby istniała możliwość, czy wybrałby/a Pan/Pani ponownie :</w:t>
            </w:r>
            <w:r w:rsidR="00CE4B8E"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br/>
            </w:r>
            <w:r w:rsidR="00CE4B8E"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[PWSZ w Głogowie]</w:t>
            </w:r>
          </w:p>
        </w:tc>
      </w:tr>
      <w:tr w:rsidR="00CE4B8E" w:rsidRPr="00A56AB2" w:rsidTr="002C1DC1">
        <w:trPr>
          <w:tblHeader/>
        </w:trPr>
        <w:tc>
          <w:tcPr>
            <w:tcW w:w="2552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CE4B8E" w:rsidRPr="00850239" w:rsidRDefault="00CE4B8E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1276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CE4B8E" w:rsidRPr="00850239" w:rsidRDefault="00CE4B8E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1172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CE4B8E" w:rsidRPr="00850239" w:rsidRDefault="00CE4B8E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</w:tr>
      <w:tr w:rsidR="00CE4B8E" w:rsidRPr="00A56AB2" w:rsidTr="00574810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CE4B8E" w:rsidRPr="00A56AB2" w:rsidRDefault="00CE4B8E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CE4B8E" w:rsidRPr="00A56AB2" w:rsidRDefault="00574810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CE4B8E" w:rsidRPr="00A56AB2" w:rsidRDefault="00574810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87,50%</w:t>
            </w:r>
          </w:p>
        </w:tc>
      </w:tr>
      <w:tr w:rsidR="00CE4B8E" w:rsidRPr="00A56AB2" w:rsidTr="00574810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CE4B8E" w:rsidRPr="00A56AB2" w:rsidRDefault="00CE4B8E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CE4B8E" w:rsidRPr="00A56AB2" w:rsidRDefault="00574810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CE4B8E" w:rsidRPr="00A56AB2" w:rsidRDefault="00574810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12,50%</w:t>
            </w:r>
          </w:p>
        </w:tc>
      </w:tr>
    </w:tbl>
    <w:p w:rsidR="00CE4B8E" w:rsidRDefault="00CE4B8E" w:rsidP="00CE4B8E">
      <w:pPr>
        <w:shd w:val="clear" w:color="auto" w:fill="FEFEFE"/>
        <w:spacing w:after="166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</w:p>
    <w:p w:rsidR="00420914" w:rsidRDefault="00202195" w:rsidP="00CF6FD2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</w:t>
      </w:r>
      <w:r w:rsidR="00420914">
        <w:rPr>
          <w:rFonts w:ascii="Times New Roman" w:hAnsi="Times New Roman" w:cs="Times New Roman"/>
          <w:sz w:val="24"/>
          <w:szCs w:val="24"/>
        </w:rPr>
        <w:t xml:space="preserve"> 7</w:t>
      </w:r>
      <w:r w:rsidR="0071482F">
        <w:rPr>
          <w:rFonts w:ascii="Times New Roman" w:hAnsi="Times New Roman" w:cs="Times New Roman"/>
          <w:sz w:val="24"/>
          <w:szCs w:val="24"/>
        </w:rPr>
        <w:t>9</w:t>
      </w:r>
      <w:r w:rsidR="00420914">
        <w:rPr>
          <w:rFonts w:ascii="Times New Roman" w:hAnsi="Times New Roman" w:cs="Times New Roman"/>
          <w:sz w:val="24"/>
          <w:szCs w:val="24"/>
        </w:rPr>
        <w:t>% respondentów ponownie wybrał</w:t>
      </w:r>
      <w:r w:rsidR="002104D0">
        <w:rPr>
          <w:rFonts w:ascii="Times New Roman" w:hAnsi="Times New Roman" w:cs="Times New Roman"/>
          <w:sz w:val="24"/>
          <w:szCs w:val="24"/>
        </w:rPr>
        <w:t>o</w:t>
      </w:r>
      <w:r w:rsidR="00420914">
        <w:rPr>
          <w:rFonts w:ascii="Times New Roman" w:hAnsi="Times New Roman" w:cs="Times New Roman"/>
          <w:sz w:val="24"/>
          <w:szCs w:val="24"/>
        </w:rPr>
        <w:t xml:space="preserve">by swój macierzysty Instytut. </w:t>
      </w:r>
      <w:r w:rsidR="00F31224" w:rsidRPr="00F31224">
        <w:rPr>
          <w:rFonts w:ascii="Times New Roman" w:hAnsi="Times New Roman" w:cs="Times New Roman"/>
          <w:sz w:val="24"/>
          <w:szCs w:val="24"/>
        </w:rPr>
        <w:t>92,86% ekonomistów</w:t>
      </w:r>
      <w:r w:rsidR="00F31224">
        <w:rPr>
          <w:rFonts w:ascii="Times New Roman" w:hAnsi="Times New Roman" w:cs="Times New Roman"/>
          <w:sz w:val="24"/>
          <w:szCs w:val="24"/>
        </w:rPr>
        <w:t>,</w:t>
      </w:r>
      <w:r w:rsidR="00F31224" w:rsidRPr="00F31224">
        <w:rPr>
          <w:rFonts w:ascii="Times New Roman" w:hAnsi="Times New Roman" w:cs="Times New Roman"/>
          <w:sz w:val="24"/>
          <w:szCs w:val="24"/>
        </w:rPr>
        <w:t xml:space="preserve"> 84,62% pielęgniarek</w:t>
      </w:r>
      <w:r w:rsidR="00F31224">
        <w:rPr>
          <w:rFonts w:ascii="Times New Roman" w:hAnsi="Times New Roman" w:cs="Times New Roman"/>
          <w:sz w:val="24"/>
          <w:szCs w:val="24"/>
        </w:rPr>
        <w:t>,</w:t>
      </w:r>
      <w:r w:rsidR="00F31224" w:rsidRPr="00F31224">
        <w:rPr>
          <w:rFonts w:ascii="Times New Roman" w:hAnsi="Times New Roman" w:cs="Times New Roman"/>
          <w:sz w:val="24"/>
          <w:szCs w:val="24"/>
        </w:rPr>
        <w:t xml:space="preserve"> </w:t>
      </w:r>
      <w:r w:rsidR="00F31224">
        <w:rPr>
          <w:rFonts w:ascii="Times New Roman" w:hAnsi="Times New Roman" w:cs="Times New Roman"/>
          <w:sz w:val="24"/>
          <w:szCs w:val="24"/>
        </w:rPr>
        <w:t>82,76</w:t>
      </w:r>
      <w:r w:rsidR="002D7FB9" w:rsidRPr="002D7FB9">
        <w:rPr>
          <w:rFonts w:ascii="Times New Roman" w:hAnsi="Times New Roman" w:cs="Times New Roman"/>
          <w:sz w:val="24"/>
          <w:szCs w:val="24"/>
        </w:rPr>
        <w:t>% inżynierów</w:t>
      </w:r>
      <w:r w:rsidR="00F31224">
        <w:rPr>
          <w:rFonts w:ascii="Times New Roman" w:hAnsi="Times New Roman" w:cs="Times New Roman"/>
          <w:sz w:val="24"/>
          <w:szCs w:val="24"/>
        </w:rPr>
        <w:t xml:space="preserve"> i</w:t>
      </w:r>
      <w:r w:rsidR="002D7FB9">
        <w:rPr>
          <w:rFonts w:ascii="Times New Roman" w:hAnsi="Times New Roman" w:cs="Times New Roman"/>
          <w:sz w:val="24"/>
          <w:szCs w:val="24"/>
        </w:rPr>
        <w:t xml:space="preserve"> </w:t>
      </w:r>
      <w:r w:rsidR="00F31224">
        <w:rPr>
          <w:rFonts w:ascii="Times New Roman" w:hAnsi="Times New Roman" w:cs="Times New Roman"/>
          <w:sz w:val="24"/>
          <w:szCs w:val="24"/>
        </w:rPr>
        <w:t>70</w:t>
      </w:r>
      <w:r w:rsidR="002D7FB9" w:rsidRPr="002D7FB9">
        <w:rPr>
          <w:rFonts w:ascii="Times New Roman" w:hAnsi="Times New Roman" w:cs="Times New Roman"/>
          <w:sz w:val="24"/>
          <w:szCs w:val="24"/>
        </w:rPr>
        <w:t>% humanistów</w:t>
      </w:r>
      <w:r w:rsidR="002D7FB9">
        <w:rPr>
          <w:rFonts w:ascii="Times New Roman" w:hAnsi="Times New Roman" w:cs="Times New Roman"/>
          <w:sz w:val="24"/>
          <w:szCs w:val="24"/>
        </w:rPr>
        <w:t xml:space="preserve"> </w:t>
      </w:r>
      <w:r w:rsidR="00CE4B8E">
        <w:rPr>
          <w:rFonts w:ascii="Times New Roman" w:hAnsi="Times New Roman" w:cs="Times New Roman"/>
          <w:sz w:val="24"/>
          <w:szCs w:val="24"/>
        </w:rPr>
        <w:t>ponownie podjęło</w:t>
      </w:r>
      <w:r w:rsidR="00420914">
        <w:rPr>
          <w:rFonts w:ascii="Times New Roman" w:hAnsi="Times New Roman" w:cs="Times New Roman"/>
          <w:sz w:val="24"/>
          <w:szCs w:val="24"/>
        </w:rPr>
        <w:t>by naukę w swoim macierzyst</w:t>
      </w:r>
      <w:r w:rsidR="00CE4B8E">
        <w:rPr>
          <w:rFonts w:ascii="Times New Roman" w:hAnsi="Times New Roman" w:cs="Times New Roman"/>
          <w:sz w:val="24"/>
          <w:szCs w:val="24"/>
        </w:rPr>
        <w:t>ym  Instytucie.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3"/>
        <w:gridCol w:w="2257"/>
        <w:gridCol w:w="2073"/>
      </w:tblGrid>
      <w:tr w:rsidR="00593D24" w:rsidRPr="00A56AB2" w:rsidTr="002C1DC1">
        <w:trPr>
          <w:tblHeader/>
        </w:trPr>
        <w:tc>
          <w:tcPr>
            <w:tcW w:w="5000" w:type="pct"/>
            <w:gridSpan w:val="3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593D24" w:rsidRPr="00850239" w:rsidRDefault="00593D24" w:rsidP="0046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2</w:t>
            </w:r>
            <w:r w:rsidR="00466F14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1</w:t>
            </w: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. Gdyby istniała możliwość, czy wybrałby/a Pan/Pani ponownie :</w:t>
            </w: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br/>
            </w: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[swój macierzysty Instytut]</w:t>
            </w:r>
          </w:p>
        </w:tc>
      </w:tr>
      <w:tr w:rsidR="00593D24" w:rsidRPr="00A56AB2" w:rsidTr="002C1DC1">
        <w:trPr>
          <w:tblHeader/>
        </w:trPr>
        <w:tc>
          <w:tcPr>
            <w:tcW w:w="2552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593D24" w:rsidRPr="00850239" w:rsidRDefault="00593D24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1276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593D24" w:rsidRPr="00850239" w:rsidRDefault="00593D24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1172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593D24" w:rsidRPr="00850239" w:rsidRDefault="00593D24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</w:tr>
      <w:tr w:rsidR="00593D24" w:rsidRPr="00A56AB2" w:rsidTr="002C1DC1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593D24" w:rsidRPr="00A56AB2" w:rsidRDefault="00593D24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593D24" w:rsidRPr="00A56AB2" w:rsidRDefault="005F631D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593D24" w:rsidRPr="00A56AB2" w:rsidRDefault="00C560FE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5F631D">
              <w:rPr>
                <w:rFonts w:ascii="Times New Roman" w:eastAsia="Times New Roman" w:hAnsi="Times New Roman" w:cs="Times New Roman"/>
                <w:sz w:val="20"/>
                <w:szCs w:val="20"/>
              </w:rPr>
              <w:t>9,17</w:t>
            </w:r>
            <w:r w:rsidR="00593D24"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93D24" w:rsidRPr="00A56AB2" w:rsidTr="002C1DC1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593D24" w:rsidRPr="00A56AB2" w:rsidRDefault="00593D24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593D24" w:rsidRPr="00A56AB2" w:rsidRDefault="008820EC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F631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593D24" w:rsidRPr="00A56AB2" w:rsidRDefault="00C560FE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F631D">
              <w:rPr>
                <w:rFonts w:ascii="Times New Roman" w:eastAsia="Times New Roman" w:hAnsi="Times New Roman" w:cs="Times New Roman"/>
                <w:sz w:val="20"/>
                <w:szCs w:val="20"/>
              </w:rPr>
              <w:t>0,83</w:t>
            </w:r>
            <w:r w:rsidR="00593D24"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FE31A7" w:rsidRDefault="00FE31A7" w:rsidP="004478E9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478E9" w:rsidRDefault="004478E9" w:rsidP="004478E9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Wykres </w:t>
      </w:r>
      <w:r w:rsidR="00114B41">
        <w:rPr>
          <w:rFonts w:ascii="Times New Roman" w:hAnsi="Times New Roman" w:cs="Times New Roman"/>
          <w:b/>
          <w:sz w:val="24"/>
          <w:szCs w:val="24"/>
        </w:rPr>
        <w:t>9</w:t>
      </w:r>
      <w:r w:rsidRPr="005A6EB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Odpowiedź na pytanie „Gdyby istniała możliwość, czy wybrałby/a</w:t>
      </w:r>
      <w:r w:rsidRPr="005A6E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Pan/Pani ponownie PWSZ w Głogowie” </w:t>
      </w:r>
    </w:p>
    <w:p w:rsidR="00FE31A7" w:rsidRDefault="00AD37C7" w:rsidP="001F5752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08D2DA6" wp14:editId="631CF28C">
            <wp:extent cx="4198289" cy="2464905"/>
            <wp:effectExtent l="0" t="0" r="12065" b="12065"/>
            <wp:docPr id="12" name="Wykres 12">
              <a:extLst xmlns:a="http://schemas.openxmlformats.org/drawingml/2006/main">
                <a:ext uri="{FF2B5EF4-FFF2-40B4-BE49-F238E27FC236}">
                  <a16:creationId xmlns:a16="http://schemas.microsoft.com/office/drawing/2014/main" id="{1CAA1186-4902-47BE-8730-3C09BC1275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D5813" w:rsidRDefault="00C505AB" w:rsidP="002D581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Satysfakcjonujące jest, że o</w:t>
      </w:r>
      <w:r w:rsidR="00E513C1">
        <w:rPr>
          <w:rFonts w:ascii="Times New Roman" w:hAnsi="Times New Roman" w:cs="Times New Roman"/>
          <w:sz w:val="24"/>
          <w:szCs w:val="24"/>
        </w:rPr>
        <w:t>d</w:t>
      </w:r>
      <w:r w:rsidR="006375A2">
        <w:rPr>
          <w:rFonts w:ascii="Times New Roman" w:hAnsi="Times New Roman" w:cs="Times New Roman"/>
          <w:sz w:val="24"/>
          <w:szCs w:val="24"/>
        </w:rPr>
        <w:t xml:space="preserve"> lat utrzymuje się wysoki</w:t>
      </w:r>
      <w:r w:rsidR="002D5813">
        <w:rPr>
          <w:rFonts w:ascii="Times New Roman" w:hAnsi="Times New Roman" w:cs="Times New Roman"/>
          <w:sz w:val="24"/>
          <w:szCs w:val="24"/>
        </w:rPr>
        <w:t xml:space="preserve"> poziom zadowolenia absolwentów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D5813">
        <w:rPr>
          <w:rFonts w:ascii="Times New Roman" w:hAnsi="Times New Roman" w:cs="Times New Roman"/>
          <w:sz w:val="24"/>
          <w:szCs w:val="24"/>
        </w:rPr>
        <w:t xml:space="preserve">wyboru Państwowej Wyższej Szkoły Zawodowej w Głogowie. W roku akademickim </w:t>
      </w:r>
      <w:r>
        <w:rPr>
          <w:rFonts w:ascii="Times New Roman" w:hAnsi="Times New Roman" w:cs="Times New Roman"/>
          <w:sz w:val="24"/>
          <w:szCs w:val="24"/>
        </w:rPr>
        <w:t xml:space="preserve">2019/2020 </w:t>
      </w:r>
      <w:r w:rsidRPr="00C505AB">
        <w:rPr>
          <w:rFonts w:ascii="Times New Roman" w:hAnsi="Times New Roman" w:cs="Times New Roman"/>
          <w:sz w:val="24"/>
          <w:szCs w:val="24"/>
        </w:rPr>
        <w:t xml:space="preserve">wskaźnik wyniósł </w:t>
      </w:r>
      <w:r>
        <w:rPr>
          <w:rFonts w:ascii="Times New Roman" w:hAnsi="Times New Roman" w:cs="Times New Roman"/>
          <w:sz w:val="24"/>
          <w:szCs w:val="24"/>
        </w:rPr>
        <w:t xml:space="preserve">90,58%, </w:t>
      </w:r>
      <w:r w:rsidR="002D5813">
        <w:rPr>
          <w:rFonts w:ascii="Times New Roman" w:hAnsi="Times New Roman" w:cs="Times New Roman"/>
          <w:sz w:val="24"/>
          <w:szCs w:val="24"/>
        </w:rPr>
        <w:t>20</w:t>
      </w:r>
      <w:r w:rsidR="00E513C1">
        <w:rPr>
          <w:rFonts w:ascii="Times New Roman" w:hAnsi="Times New Roman" w:cs="Times New Roman"/>
          <w:sz w:val="24"/>
          <w:szCs w:val="24"/>
        </w:rPr>
        <w:t>20</w:t>
      </w:r>
      <w:r w:rsidR="002D5813">
        <w:rPr>
          <w:rFonts w:ascii="Times New Roman" w:hAnsi="Times New Roman" w:cs="Times New Roman"/>
          <w:sz w:val="24"/>
          <w:szCs w:val="24"/>
        </w:rPr>
        <w:t>/20</w:t>
      </w:r>
      <w:r w:rsidR="001F5752">
        <w:rPr>
          <w:rFonts w:ascii="Times New Roman" w:hAnsi="Times New Roman" w:cs="Times New Roman"/>
          <w:sz w:val="24"/>
          <w:szCs w:val="24"/>
        </w:rPr>
        <w:t>2</w:t>
      </w:r>
      <w:r w:rsidR="00E513C1">
        <w:rPr>
          <w:rFonts w:ascii="Times New Roman" w:hAnsi="Times New Roman" w:cs="Times New Roman"/>
          <w:sz w:val="24"/>
          <w:szCs w:val="24"/>
        </w:rPr>
        <w:t>1</w:t>
      </w:r>
      <w:r w:rsidR="00EC3C3B">
        <w:rPr>
          <w:rFonts w:ascii="Times New Roman" w:hAnsi="Times New Roman" w:cs="Times New Roman"/>
          <w:sz w:val="24"/>
          <w:szCs w:val="24"/>
        </w:rPr>
        <w:t xml:space="preserve"> -</w:t>
      </w:r>
      <w:r w:rsidR="001F5752">
        <w:rPr>
          <w:rFonts w:ascii="Times New Roman" w:hAnsi="Times New Roman" w:cs="Times New Roman"/>
          <w:sz w:val="24"/>
          <w:szCs w:val="24"/>
        </w:rPr>
        <w:t xml:space="preserve"> </w:t>
      </w:r>
      <w:r w:rsidR="00E513C1">
        <w:rPr>
          <w:rFonts w:ascii="Times New Roman" w:hAnsi="Times New Roman" w:cs="Times New Roman"/>
          <w:sz w:val="24"/>
          <w:szCs w:val="24"/>
        </w:rPr>
        <w:t>88,60</w:t>
      </w:r>
      <w:r w:rsidR="002D5813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i 2021/2022</w:t>
      </w:r>
      <w:r w:rsidR="00EC3C3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87,50%</w:t>
      </w:r>
      <w:r w:rsidR="00D86374">
        <w:rPr>
          <w:rFonts w:ascii="Times New Roman" w:hAnsi="Times New Roman" w:cs="Times New Roman"/>
          <w:sz w:val="24"/>
          <w:szCs w:val="24"/>
        </w:rPr>
        <w:t>.</w:t>
      </w:r>
    </w:p>
    <w:p w:rsidR="00CF6FD2" w:rsidRPr="006F0A70" w:rsidRDefault="00CF6FD2" w:rsidP="00850239">
      <w:pPr>
        <w:pStyle w:val="Nagwek2"/>
        <w:numPr>
          <w:ilvl w:val="1"/>
          <w:numId w:val="18"/>
        </w:numPr>
        <w:shd w:val="clear" w:color="auto" w:fill="DBE5F1" w:themeFill="accent1" w:themeFillTint="33"/>
        <w:jc w:val="both"/>
      </w:pPr>
      <w:bookmarkStart w:id="28" w:name="_Toc166753064"/>
      <w:r w:rsidRPr="006F0A70">
        <w:t>Czynniki wpływające na wybór PWSZ w Głogowie</w:t>
      </w:r>
      <w:bookmarkEnd w:id="28"/>
      <w:r w:rsidRPr="006F0A70">
        <w:t xml:space="preserve"> </w:t>
      </w:r>
    </w:p>
    <w:p w:rsidR="00441A3C" w:rsidRDefault="00420C27" w:rsidP="00CF6FD2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Niezmiennie, od lat, n</w:t>
      </w:r>
      <w:r w:rsidR="00C621B8">
        <w:rPr>
          <w:rFonts w:ascii="Times New Roman" w:hAnsi="Times New Roman" w:cs="Times New Roman"/>
          <w:sz w:val="24"/>
          <w:szCs w:val="24"/>
        </w:rPr>
        <w:t xml:space="preserve">ajważniejszym </w:t>
      </w:r>
      <w:r w:rsidR="00DB6B6F">
        <w:rPr>
          <w:rFonts w:ascii="Times New Roman" w:hAnsi="Times New Roman" w:cs="Times New Roman"/>
          <w:sz w:val="24"/>
          <w:szCs w:val="24"/>
        </w:rPr>
        <w:t xml:space="preserve">argumentem przemawiającym za podjęciem nauki </w:t>
      </w:r>
      <w:r w:rsidR="00F73527">
        <w:rPr>
          <w:rFonts w:ascii="Times New Roman" w:hAnsi="Times New Roman" w:cs="Times New Roman"/>
          <w:sz w:val="24"/>
          <w:szCs w:val="24"/>
        </w:rPr>
        <w:t xml:space="preserve">w </w:t>
      </w:r>
      <w:r w:rsidR="00CF6FD2" w:rsidRPr="002F77CE">
        <w:rPr>
          <w:rFonts w:ascii="Times New Roman" w:hAnsi="Times New Roman" w:cs="Times New Roman"/>
          <w:sz w:val="24"/>
          <w:szCs w:val="24"/>
        </w:rPr>
        <w:t> </w:t>
      </w:r>
      <w:r w:rsidR="00CF6FD2">
        <w:rPr>
          <w:rFonts w:ascii="Times New Roman" w:hAnsi="Times New Roman" w:cs="Times New Roman"/>
          <w:sz w:val="24"/>
          <w:szCs w:val="24"/>
        </w:rPr>
        <w:t xml:space="preserve">Głogowie </w:t>
      </w:r>
      <w:r>
        <w:rPr>
          <w:rFonts w:ascii="Times New Roman" w:hAnsi="Times New Roman" w:cs="Times New Roman"/>
          <w:sz w:val="24"/>
          <w:szCs w:val="24"/>
        </w:rPr>
        <w:t>jest</w:t>
      </w:r>
      <w:r w:rsidR="00CF6FD2" w:rsidRPr="002F77CE">
        <w:rPr>
          <w:rFonts w:ascii="Times New Roman" w:hAnsi="Times New Roman" w:cs="Times New Roman"/>
          <w:sz w:val="24"/>
          <w:szCs w:val="24"/>
        </w:rPr>
        <w:t xml:space="preserve"> </w:t>
      </w:r>
      <w:r w:rsidR="00DB6B6F">
        <w:rPr>
          <w:rFonts w:ascii="Times New Roman" w:hAnsi="Times New Roman" w:cs="Times New Roman"/>
          <w:sz w:val="24"/>
          <w:szCs w:val="24"/>
        </w:rPr>
        <w:t>d</w:t>
      </w:r>
      <w:r w:rsidR="00DB6B6F" w:rsidRPr="00DB6B6F">
        <w:rPr>
          <w:rFonts w:ascii="Times New Roman" w:hAnsi="Times New Roman" w:cs="Times New Roman"/>
          <w:sz w:val="24"/>
          <w:szCs w:val="24"/>
        </w:rPr>
        <w:t>la absolwentów</w:t>
      </w:r>
      <w:r w:rsidR="00DB6B6F">
        <w:rPr>
          <w:rFonts w:ascii="Times New Roman" w:hAnsi="Times New Roman" w:cs="Times New Roman"/>
          <w:sz w:val="24"/>
          <w:szCs w:val="24"/>
        </w:rPr>
        <w:t xml:space="preserve"> </w:t>
      </w:r>
      <w:r w:rsidR="00CF6FD2" w:rsidRPr="002F77CE">
        <w:rPr>
          <w:rFonts w:ascii="Times New Roman" w:hAnsi="Times New Roman" w:cs="Times New Roman"/>
          <w:sz w:val="24"/>
          <w:szCs w:val="24"/>
        </w:rPr>
        <w:t>bliskość</w:t>
      </w:r>
      <w:r w:rsidR="00DB6B6F">
        <w:rPr>
          <w:rFonts w:ascii="Times New Roman" w:hAnsi="Times New Roman" w:cs="Times New Roman"/>
          <w:sz w:val="24"/>
          <w:szCs w:val="24"/>
        </w:rPr>
        <w:t xml:space="preserve"> p</w:t>
      </w:r>
      <w:r w:rsidR="00CF6FD2" w:rsidRPr="002F77CE">
        <w:rPr>
          <w:rFonts w:ascii="Times New Roman" w:hAnsi="Times New Roman" w:cs="Times New Roman"/>
          <w:sz w:val="24"/>
          <w:szCs w:val="24"/>
        </w:rPr>
        <w:t>ołożenia</w:t>
      </w:r>
      <w:r w:rsidR="00DB6B6F">
        <w:rPr>
          <w:rFonts w:ascii="Times New Roman" w:hAnsi="Times New Roman" w:cs="Times New Roman"/>
          <w:sz w:val="24"/>
          <w:szCs w:val="24"/>
        </w:rPr>
        <w:t xml:space="preserve"> </w:t>
      </w:r>
      <w:r w:rsidR="00774670">
        <w:rPr>
          <w:rFonts w:ascii="Times New Roman" w:hAnsi="Times New Roman" w:cs="Times New Roman"/>
          <w:sz w:val="24"/>
          <w:szCs w:val="24"/>
        </w:rPr>
        <w:t>U</w:t>
      </w:r>
      <w:r w:rsidR="00DB6B6F">
        <w:rPr>
          <w:rFonts w:ascii="Times New Roman" w:hAnsi="Times New Roman" w:cs="Times New Roman"/>
          <w:sz w:val="24"/>
          <w:szCs w:val="24"/>
        </w:rPr>
        <w:t>czelni</w:t>
      </w:r>
      <w:r w:rsidR="00CF6FD2" w:rsidRPr="002F77CE">
        <w:rPr>
          <w:rFonts w:ascii="Times New Roman" w:hAnsi="Times New Roman" w:cs="Times New Roman"/>
          <w:sz w:val="24"/>
          <w:szCs w:val="24"/>
        </w:rPr>
        <w:t xml:space="preserve"> z miejscem zamieszkania (</w:t>
      </w:r>
      <w:r>
        <w:rPr>
          <w:rFonts w:ascii="Times New Roman" w:hAnsi="Times New Roman" w:cs="Times New Roman"/>
          <w:sz w:val="24"/>
          <w:szCs w:val="24"/>
        </w:rPr>
        <w:t>71,88</w:t>
      </w:r>
      <w:r w:rsidR="008D67C2">
        <w:rPr>
          <w:rFonts w:ascii="Times New Roman" w:hAnsi="Times New Roman" w:cs="Times New Roman"/>
          <w:sz w:val="24"/>
          <w:szCs w:val="24"/>
        </w:rPr>
        <w:t>%)</w:t>
      </w:r>
      <w:r w:rsidR="001F41F6">
        <w:rPr>
          <w:rFonts w:ascii="Times New Roman" w:hAnsi="Times New Roman" w:cs="Times New Roman"/>
          <w:sz w:val="24"/>
          <w:szCs w:val="24"/>
        </w:rPr>
        <w:t xml:space="preserve">. Drugim najczęściej wskazywanym czynnikiem jest </w:t>
      </w:r>
      <w:r w:rsidR="00896276">
        <w:rPr>
          <w:rFonts w:ascii="Times New Roman" w:hAnsi="Times New Roman" w:cs="Times New Roman"/>
          <w:sz w:val="24"/>
          <w:szCs w:val="24"/>
        </w:rPr>
        <w:t>fakt, że uczy zawo</w:t>
      </w:r>
      <w:r w:rsidR="00CF6FD2" w:rsidRPr="002F77CE">
        <w:rPr>
          <w:rFonts w:ascii="Times New Roman" w:hAnsi="Times New Roman" w:cs="Times New Roman"/>
          <w:sz w:val="24"/>
          <w:szCs w:val="24"/>
        </w:rPr>
        <w:t>d</w:t>
      </w:r>
      <w:r w:rsidR="00896276">
        <w:rPr>
          <w:rFonts w:ascii="Times New Roman" w:hAnsi="Times New Roman" w:cs="Times New Roman"/>
          <w:sz w:val="24"/>
          <w:szCs w:val="24"/>
        </w:rPr>
        <w:t>u</w:t>
      </w:r>
      <w:r w:rsidR="00CF6FD2" w:rsidRPr="002F77CE">
        <w:rPr>
          <w:rFonts w:ascii="Times New Roman" w:hAnsi="Times New Roman" w:cs="Times New Roman"/>
          <w:sz w:val="24"/>
          <w:szCs w:val="24"/>
        </w:rPr>
        <w:t>, który 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F6FD2" w:rsidRPr="002F77CE">
        <w:rPr>
          <w:rFonts w:ascii="Times New Roman" w:hAnsi="Times New Roman" w:cs="Times New Roman"/>
          <w:sz w:val="24"/>
          <w:szCs w:val="24"/>
        </w:rPr>
        <w:t>przyszłości chcieliby wykonywać</w:t>
      </w:r>
      <w:r w:rsidR="0089627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19,78</w:t>
      </w:r>
      <w:r w:rsidR="00896276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896276" w:rsidRDefault="00441A3C" w:rsidP="00CF6FD2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Kilku r</w:t>
      </w:r>
      <w:r w:rsidR="00F73527">
        <w:rPr>
          <w:rFonts w:ascii="Times New Roman" w:hAnsi="Times New Roman" w:cs="Times New Roman"/>
          <w:sz w:val="24"/>
          <w:szCs w:val="24"/>
        </w:rPr>
        <w:t>espondentów</w:t>
      </w:r>
      <w:r w:rsidR="00896276">
        <w:rPr>
          <w:rFonts w:ascii="Times New Roman" w:hAnsi="Times New Roman" w:cs="Times New Roman"/>
          <w:sz w:val="24"/>
          <w:szCs w:val="24"/>
        </w:rPr>
        <w:t xml:space="preserve"> </w:t>
      </w:r>
      <w:r w:rsidR="00CF6FD2" w:rsidRPr="002F77CE">
        <w:rPr>
          <w:rFonts w:ascii="Times New Roman" w:hAnsi="Times New Roman" w:cs="Times New Roman"/>
          <w:sz w:val="24"/>
          <w:szCs w:val="24"/>
        </w:rPr>
        <w:t xml:space="preserve">dodatkowo umotywowało </w:t>
      </w:r>
      <w:r w:rsidR="00F73527">
        <w:rPr>
          <w:rFonts w:ascii="Times New Roman" w:hAnsi="Times New Roman" w:cs="Times New Roman"/>
          <w:sz w:val="24"/>
          <w:szCs w:val="24"/>
        </w:rPr>
        <w:t xml:space="preserve">wybór uczelni </w:t>
      </w:r>
      <w:r w:rsidR="00CF6FD2" w:rsidRPr="002F77CE">
        <w:rPr>
          <w:rFonts w:ascii="Times New Roman" w:hAnsi="Times New Roman" w:cs="Times New Roman"/>
          <w:sz w:val="24"/>
          <w:szCs w:val="24"/>
        </w:rPr>
        <w:t>swoimi własnymi komentarzami</w:t>
      </w:r>
      <w:r w:rsidR="00CF6FD2">
        <w:rPr>
          <w:rFonts w:ascii="Times New Roman" w:hAnsi="Times New Roman" w:cs="Times New Roman"/>
          <w:sz w:val="24"/>
          <w:szCs w:val="24"/>
        </w:rPr>
        <w:t xml:space="preserve"> np.</w:t>
      </w:r>
      <w:r w:rsidR="00CF6FD2" w:rsidRPr="002F77CE">
        <w:rPr>
          <w:rFonts w:ascii="Times New Roman" w:hAnsi="Times New Roman" w:cs="Times New Roman"/>
          <w:sz w:val="24"/>
          <w:szCs w:val="24"/>
        </w:rPr>
        <w:t xml:space="preserve">: </w:t>
      </w:r>
      <w:r w:rsidR="008962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A3C" w:rsidRDefault="00441A3C" w:rsidP="00441A3C">
      <w:pPr>
        <w:pStyle w:val="Akapitzlist"/>
        <w:numPr>
          <w:ilvl w:val="0"/>
          <w:numId w:val="21"/>
        </w:numPr>
        <w:shd w:val="clear" w:color="auto" w:fill="FEFEFE"/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„</w:t>
      </w:r>
      <w:r w:rsidR="00856996" w:rsidRPr="008569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nie byłam pewna co chcę studiować, dlatego postanowiłam spróbować czy odpowiada mi kierunek </w:t>
      </w:r>
      <w:proofErr w:type="spellStart"/>
      <w:r w:rsidR="00856996" w:rsidRPr="008569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FiR</w:t>
      </w:r>
      <w:proofErr w:type="spellEnd"/>
      <w:r w:rsidR="00856996" w:rsidRPr="008569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na uczelni w mieście zamieszkania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”</w:t>
      </w:r>
      <w:r w:rsidR="002F15C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- </w:t>
      </w:r>
      <w:r w:rsidR="002F15C2" w:rsidRPr="002F15C2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absolwent </w:t>
      </w:r>
      <w:r w:rsidR="00420C27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Instytutu Ekonomicznego</w:t>
      </w:r>
    </w:p>
    <w:p w:rsidR="00C336AE" w:rsidRPr="002F15C2" w:rsidRDefault="00F73527" w:rsidP="002F15C2">
      <w:pPr>
        <w:pStyle w:val="Akapitzlist"/>
        <w:numPr>
          <w:ilvl w:val="0"/>
          <w:numId w:val="21"/>
        </w:numPr>
        <w:shd w:val="clear" w:color="auto" w:fill="FEFEFE"/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„</w:t>
      </w:r>
      <w:r w:rsidR="00420C27" w:rsidRPr="00420C2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Myślę, że PWSZ jest świetnym wyborem z racji "przystępnego" czesnego i małej liczby studentów. Uważam, że szkoła jest na odpowiednim poziomie edukacyjnym.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”</w:t>
      </w:r>
      <w:r w:rsidR="002F15C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2F15C2" w:rsidRPr="002F15C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</w:t>
      </w:r>
      <w:r w:rsidR="002F15C2" w:rsidRPr="002F15C2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absolwent </w:t>
      </w:r>
      <w:r w:rsidR="00420C27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Instytutu Politechnicznego</w:t>
      </w:r>
    </w:p>
    <w:p w:rsidR="00420C27" w:rsidRPr="00420C27" w:rsidRDefault="00F73527" w:rsidP="00277BA3">
      <w:pPr>
        <w:pStyle w:val="Akapitzlist"/>
        <w:numPr>
          <w:ilvl w:val="0"/>
          <w:numId w:val="21"/>
        </w:numPr>
        <w:shd w:val="clear" w:color="auto" w:fill="FEFEFE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0C2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„</w:t>
      </w:r>
      <w:r w:rsidR="00420C27" w:rsidRPr="00420C2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Dała mi w pełni, to czego oczekiwałam</w:t>
      </w:r>
      <w:r w:rsidRPr="00420C2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”</w:t>
      </w:r>
      <w:r w:rsidR="002F15C2" w:rsidRPr="00420C2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2F15C2" w:rsidRPr="00420C27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– </w:t>
      </w:r>
      <w:bookmarkStart w:id="29" w:name="_Hlk99023582"/>
      <w:r w:rsidR="002F15C2" w:rsidRPr="00420C27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absolwent </w:t>
      </w:r>
      <w:bookmarkEnd w:id="29"/>
      <w:r w:rsidR="00420C27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Instytutu Humanistycznego</w:t>
      </w:r>
    </w:p>
    <w:p w:rsidR="00C37B6C" w:rsidRPr="00420C27" w:rsidRDefault="00F73527" w:rsidP="00420C27">
      <w:pPr>
        <w:pStyle w:val="Akapitzlist"/>
        <w:numPr>
          <w:ilvl w:val="0"/>
          <w:numId w:val="21"/>
        </w:numPr>
        <w:shd w:val="clear" w:color="auto" w:fill="FEFEFE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0C27">
        <w:rPr>
          <w:rFonts w:ascii="Times New Roman" w:hAnsi="Times New Roman" w:cs="Times New Roman"/>
          <w:sz w:val="24"/>
          <w:szCs w:val="24"/>
        </w:rPr>
        <w:t>„</w:t>
      </w:r>
      <w:r w:rsidR="00420C27" w:rsidRPr="00420C27">
        <w:rPr>
          <w:rFonts w:ascii="Times New Roman" w:hAnsi="Times New Roman" w:cs="Times New Roman"/>
          <w:sz w:val="24"/>
          <w:szCs w:val="24"/>
        </w:rPr>
        <w:t>Studia były na miejscu i był kierunek, który mnie interesuje</w:t>
      </w:r>
      <w:r w:rsidR="00420C27">
        <w:rPr>
          <w:rFonts w:ascii="Times New Roman" w:hAnsi="Times New Roman" w:cs="Times New Roman"/>
          <w:sz w:val="24"/>
          <w:szCs w:val="24"/>
        </w:rPr>
        <w:t xml:space="preserve"> – </w:t>
      </w:r>
      <w:r w:rsidR="002F15C2" w:rsidRPr="00420C27">
        <w:rPr>
          <w:rFonts w:ascii="Times New Roman" w:hAnsi="Times New Roman" w:cs="Times New Roman"/>
          <w:i/>
          <w:sz w:val="24"/>
          <w:szCs w:val="24"/>
        </w:rPr>
        <w:t>absolwent</w:t>
      </w:r>
      <w:r w:rsidR="00420C27">
        <w:rPr>
          <w:rFonts w:ascii="Times New Roman" w:hAnsi="Times New Roman" w:cs="Times New Roman"/>
          <w:i/>
          <w:sz w:val="24"/>
          <w:szCs w:val="24"/>
        </w:rPr>
        <w:t xml:space="preserve"> Instytutu Medycznego</w:t>
      </w:r>
      <w:r w:rsidR="002F15C2" w:rsidRPr="00420C2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F41F6" w:rsidRPr="00420C27" w:rsidRDefault="001F41F6" w:rsidP="00420C27">
      <w:pPr>
        <w:pStyle w:val="Akapitzlist"/>
        <w:numPr>
          <w:ilvl w:val="0"/>
          <w:numId w:val="21"/>
        </w:numPr>
        <w:shd w:val="clear" w:color="auto" w:fill="FEFEFE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420C27" w:rsidRPr="00420C27">
        <w:rPr>
          <w:rFonts w:ascii="Times New Roman" w:hAnsi="Times New Roman" w:cs="Times New Roman"/>
          <w:sz w:val="24"/>
          <w:szCs w:val="24"/>
        </w:rPr>
        <w:t>Między innymi dobra lokalizacja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2F15C2">
        <w:rPr>
          <w:rFonts w:ascii="Times New Roman" w:hAnsi="Times New Roman" w:cs="Times New Roman"/>
          <w:sz w:val="24"/>
          <w:szCs w:val="24"/>
        </w:rPr>
        <w:t xml:space="preserve"> </w:t>
      </w:r>
      <w:r w:rsidR="002F15C2" w:rsidRPr="002F15C2">
        <w:rPr>
          <w:rFonts w:ascii="Times New Roman" w:hAnsi="Times New Roman" w:cs="Times New Roman"/>
          <w:sz w:val="24"/>
          <w:szCs w:val="24"/>
        </w:rPr>
        <w:t xml:space="preserve">- </w:t>
      </w:r>
      <w:r w:rsidR="002F15C2" w:rsidRPr="002F15C2">
        <w:rPr>
          <w:rFonts w:ascii="Times New Roman" w:hAnsi="Times New Roman" w:cs="Times New Roman"/>
          <w:i/>
          <w:sz w:val="24"/>
          <w:szCs w:val="24"/>
        </w:rPr>
        <w:t xml:space="preserve">absolwent </w:t>
      </w:r>
      <w:r w:rsidR="00420C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0C27" w:rsidRPr="00420C27">
        <w:rPr>
          <w:rFonts w:ascii="Times New Roman" w:hAnsi="Times New Roman" w:cs="Times New Roman"/>
          <w:i/>
          <w:sz w:val="24"/>
          <w:szCs w:val="24"/>
        </w:rPr>
        <w:t>Instytutu Politechnicznego</w:t>
      </w:r>
    </w:p>
    <w:p w:rsidR="0035741C" w:rsidRPr="001F41F6" w:rsidRDefault="0035741C" w:rsidP="00420C27">
      <w:pPr>
        <w:pStyle w:val="Akapitzlist"/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3"/>
        <w:gridCol w:w="2257"/>
        <w:gridCol w:w="2073"/>
      </w:tblGrid>
      <w:tr w:rsidR="007211C9" w:rsidRPr="00A56AB2" w:rsidTr="002C1DC1">
        <w:trPr>
          <w:tblHeader/>
        </w:trPr>
        <w:tc>
          <w:tcPr>
            <w:tcW w:w="5000" w:type="pct"/>
            <w:gridSpan w:val="3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7211C9" w:rsidRPr="00850239" w:rsidRDefault="007211C9" w:rsidP="0046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2</w:t>
            </w:r>
            <w:r w:rsidR="00466F14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2</w:t>
            </w: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. Dlaczego PWSZ w Głogowie?</w:t>
            </w:r>
          </w:p>
        </w:tc>
      </w:tr>
      <w:tr w:rsidR="007211C9" w:rsidRPr="00A56AB2" w:rsidTr="002C1DC1">
        <w:trPr>
          <w:tblHeader/>
        </w:trPr>
        <w:tc>
          <w:tcPr>
            <w:tcW w:w="2552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7211C9" w:rsidRPr="00850239" w:rsidRDefault="007211C9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1276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7211C9" w:rsidRPr="00850239" w:rsidRDefault="007211C9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1172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7211C9" w:rsidRPr="00850239" w:rsidRDefault="007211C9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</w:tr>
      <w:tr w:rsidR="007211C9" w:rsidRPr="00A56AB2" w:rsidTr="002C1DC1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7211C9" w:rsidRPr="00A56AB2" w:rsidRDefault="007211C9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szkoła uczyła zawodu, który chciałbym/-abym w przyszłości wykonywać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7211C9" w:rsidRPr="00A56AB2" w:rsidRDefault="00420C27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7211C9" w:rsidRPr="00A56AB2" w:rsidRDefault="00420C27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19,79</w:t>
            </w:r>
            <w:r w:rsidR="001C790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211C9" w:rsidRPr="00A56AB2" w:rsidTr="002C1DC1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7211C9" w:rsidRPr="00A56AB2" w:rsidRDefault="007211C9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szkoła znajdowała się w pobliżu mojego miejsca zamieszkania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7211C9" w:rsidRPr="00A56AB2" w:rsidRDefault="00420C27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7211C9" w:rsidRPr="00A56AB2" w:rsidRDefault="00420C27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71,88</w:t>
            </w:r>
            <w:r w:rsidR="001C790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211C9" w:rsidRPr="00A56AB2" w:rsidTr="002C1DC1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7211C9" w:rsidRPr="00A56AB2" w:rsidRDefault="007211C9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rodzice chcieli, abym chodził/a do tej szkoły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7211C9" w:rsidRPr="00A56AB2" w:rsidRDefault="001C7901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7211C9" w:rsidRPr="00A56AB2" w:rsidRDefault="00420C27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1C9" w:rsidRPr="00A56AB2" w:rsidTr="002C1DC1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7211C9" w:rsidRPr="00A56AB2" w:rsidRDefault="007211C9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wiedziałem/</w:t>
            </w:r>
            <w:proofErr w:type="spellStart"/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am</w:t>
            </w:r>
            <w:proofErr w:type="spellEnd"/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, że po ukończeniu tej szkoły łatwo otrzymam pracę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7211C9" w:rsidRPr="00A56AB2" w:rsidRDefault="001C7901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7211C9" w:rsidRPr="00A56AB2" w:rsidRDefault="00420C27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3,12</w:t>
            </w:r>
            <w:r w:rsidR="001C790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211C9" w:rsidRPr="00A56AB2" w:rsidTr="002C1DC1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7211C9" w:rsidRPr="00A56AB2" w:rsidRDefault="007211C9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nie dostałem/</w:t>
            </w:r>
            <w:proofErr w:type="spellStart"/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am</w:t>
            </w:r>
            <w:proofErr w:type="spellEnd"/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 do innej szkoły, a tu było wolne miejsce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7211C9" w:rsidRPr="00A56AB2" w:rsidRDefault="001C7901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7211C9" w:rsidRPr="00A56AB2" w:rsidRDefault="00420C27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1C9" w:rsidRPr="00A56AB2" w:rsidTr="002C1DC1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7211C9" w:rsidRPr="00A56AB2" w:rsidRDefault="007211C9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niczym, wybór szkoły był przypadkowy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7211C9" w:rsidRPr="00A56AB2" w:rsidRDefault="00420C27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7211C9" w:rsidRPr="00A56AB2" w:rsidRDefault="00420C27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3,12</w:t>
            </w:r>
            <w:r w:rsidR="001C790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211C9" w:rsidRPr="00A56AB2" w:rsidTr="002C1DC1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7211C9" w:rsidRPr="00A56AB2" w:rsidRDefault="007211C9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inny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7211C9" w:rsidRPr="00A56AB2" w:rsidRDefault="00420C27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7211C9" w:rsidRPr="00A56AB2" w:rsidRDefault="00420C27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2,08</w:t>
            </w:r>
            <w:r w:rsidR="001C790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774670" w:rsidRDefault="00774670" w:rsidP="007211C9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1C9" w:rsidRPr="007211C9" w:rsidRDefault="00A73788" w:rsidP="007211C9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przestrzeni </w:t>
      </w:r>
      <w:r w:rsidR="00DB6B6F">
        <w:rPr>
          <w:rFonts w:ascii="Times New Roman" w:hAnsi="Times New Roman" w:cs="Times New Roman"/>
          <w:sz w:val="24"/>
          <w:szCs w:val="24"/>
        </w:rPr>
        <w:t xml:space="preserve">ostatnich </w:t>
      </w:r>
      <w:r>
        <w:rPr>
          <w:rFonts w:ascii="Times New Roman" w:hAnsi="Times New Roman" w:cs="Times New Roman"/>
          <w:sz w:val="24"/>
          <w:szCs w:val="24"/>
        </w:rPr>
        <w:t xml:space="preserve">trzech lat dwoma głównymi </w:t>
      </w:r>
      <w:r w:rsidR="00774670">
        <w:rPr>
          <w:rFonts w:ascii="Times New Roman" w:hAnsi="Times New Roman" w:cs="Times New Roman"/>
          <w:sz w:val="24"/>
          <w:szCs w:val="24"/>
        </w:rPr>
        <w:t>czynnikami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0D2E57">
        <w:rPr>
          <w:rFonts w:ascii="Times New Roman" w:hAnsi="Times New Roman" w:cs="Times New Roman"/>
          <w:sz w:val="24"/>
          <w:szCs w:val="24"/>
        </w:rPr>
        <w:t>ecydującym</w:t>
      </w:r>
      <w:r>
        <w:rPr>
          <w:rFonts w:ascii="Times New Roman" w:hAnsi="Times New Roman" w:cs="Times New Roman"/>
          <w:sz w:val="24"/>
          <w:szCs w:val="24"/>
        </w:rPr>
        <w:t>i</w:t>
      </w:r>
      <w:r w:rsidR="000D2E57">
        <w:rPr>
          <w:rFonts w:ascii="Times New Roman" w:hAnsi="Times New Roman" w:cs="Times New Roman"/>
          <w:sz w:val="24"/>
          <w:szCs w:val="24"/>
        </w:rPr>
        <w:t xml:space="preserve"> o </w:t>
      </w:r>
      <w:r w:rsidR="007211C9">
        <w:rPr>
          <w:rFonts w:ascii="Times New Roman" w:hAnsi="Times New Roman" w:cs="Times New Roman"/>
          <w:sz w:val="24"/>
          <w:szCs w:val="24"/>
        </w:rPr>
        <w:t>wyb</w:t>
      </w:r>
      <w:r w:rsidR="000D2E57">
        <w:rPr>
          <w:rFonts w:ascii="Times New Roman" w:hAnsi="Times New Roman" w:cs="Times New Roman"/>
          <w:sz w:val="24"/>
          <w:szCs w:val="24"/>
        </w:rPr>
        <w:t>orze</w:t>
      </w:r>
      <w:r w:rsidR="007211C9">
        <w:rPr>
          <w:rFonts w:ascii="Times New Roman" w:hAnsi="Times New Roman" w:cs="Times New Roman"/>
          <w:sz w:val="24"/>
          <w:szCs w:val="24"/>
        </w:rPr>
        <w:t xml:space="preserve"> Państwowej Wyższej Szkoły Zawodowej w Głogowie</w:t>
      </w:r>
      <w:r>
        <w:rPr>
          <w:rFonts w:ascii="Times New Roman" w:hAnsi="Times New Roman" w:cs="Times New Roman"/>
          <w:sz w:val="24"/>
          <w:szCs w:val="24"/>
        </w:rPr>
        <w:t xml:space="preserve"> są bliskość </w:t>
      </w:r>
      <w:r w:rsidR="00916189">
        <w:rPr>
          <w:rFonts w:ascii="Times New Roman" w:hAnsi="Times New Roman" w:cs="Times New Roman"/>
          <w:sz w:val="24"/>
          <w:szCs w:val="24"/>
        </w:rPr>
        <w:t xml:space="preserve">położenia </w:t>
      </w:r>
      <w:r w:rsidR="00CB343C">
        <w:rPr>
          <w:rFonts w:ascii="Times New Roman" w:hAnsi="Times New Roman" w:cs="Times New Roman"/>
          <w:sz w:val="24"/>
          <w:szCs w:val="24"/>
        </w:rPr>
        <w:t xml:space="preserve">uczelni </w:t>
      </w:r>
      <w:r w:rsidR="00916189">
        <w:rPr>
          <w:rFonts w:ascii="Times New Roman" w:hAnsi="Times New Roman" w:cs="Times New Roman"/>
          <w:sz w:val="24"/>
          <w:szCs w:val="24"/>
        </w:rPr>
        <w:t>od miejsca zamieszkania (</w:t>
      </w:r>
      <w:r w:rsidR="00A57735">
        <w:rPr>
          <w:rFonts w:ascii="Times New Roman" w:hAnsi="Times New Roman" w:cs="Times New Roman"/>
          <w:sz w:val="24"/>
          <w:szCs w:val="24"/>
        </w:rPr>
        <w:t xml:space="preserve">2021/2022 – 71,88%, </w:t>
      </w:r>
      <w:r>
        <w:rPr>
          <w:rFonts w:ascii="Times New Roman" w:hAnsi="Times New Roman" w:cs="Times New Roman"/>
          <w:sz w:val="24"/>
          <w:szCs w:val="24"/>
        </w:rPr>
        <w:t xml:space="preserve">2020/2021 – 64,91%, </w:t>
      </w:r>
      <w:r w:rsidR="001F41F6">
        <w:rPr>
          <w:rFonts w:ascii="Times New Roman" w:hAnsi="Times New Roman" w:cs="Times New Roman"/>
          <w:sz w:val="24"/>
          <w:szCs w:val="24"/>
        </w:rPr>
        <w:t>2019/2020 – 66,67%)</w:t>
      </w:r>
      <w:r w:rsidR="009161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</w:t>
      </w:r>
      <w:r w:rsidR="00893BFE">
        <w:rPr>
          <w:rFonts w:ascii="Times New Roman" w:hAnsi="Times New Roman" w:cs="Times New Roman"/>
          <w:sz w:val="24"/>
          <w:szCs w:val="24"/>
        </w:rPr>
        <w:t xml:space="preserve">  możliwoś</w:t>
      </w:r>
      <w:r>
        <w:rPr>
          <w:rFonts w:ascii="Times New Roman" w:hAnsi="Times New Roman" w:cs="Times New Roman"/>
          <w:sz w:val="24"/>
          <w:szCs w:val="24"/>
        </w:rPr>
        <w:t>ć</w:t>
      </w:r>
      <w:r w:rsidR="00893BFE">
        <w:rPr>
          <w:rFonts w:ascii="Times New Roman" w:hAnsi="Times New Roman" w:cs="Times New Roman"/>
          <w:sz w:val="24"/>
          <w:szCs w:val="24"/>
        </w:rPr>
        <w:t xml:space="preserve"> studiowania na kierunku, k</w:t>
      </w:r>
      <w:r w:rsidR="00226A3D">
        <w:rPr>
          <w:rFonts w:ascii="Times New Roman" w:hAnsi="Times New Roman" w:cs="Times New Roman"/>
          <w:sz w:val="24"/>
          <w:szCs w:val="24"/>
        </w:rPr>
        <w:t>tóry</w:t>
      </w:r>
      <w:r w:rsidR="00893BFE">
        <w:rPr>
          <w:rFonts w:ascii="Times New Roman" w:hAnsi="Times New Roman" w:cs="Times New Roman"/>
          <w:sz w:val="24"/>
          <w:szCs w:val="24"/>
        </w:rPr>
        <w:t xml:space="preserve"> da</w:t>
      </w:r>
      <w:r w:rsidR="008342E7">
        <w:rPr>
          <w:rFonts w:ascii="Times New Roman" w:hAnsi="Times New Roman" w:cs="Times New Roman"/>
          <w:sz w:val="24"/>
          <w:szCs w:val="24"/>
        </w:rPr>
        <w:t>je</w:t>
      </w:r>
      <w:r w:rsidR="00893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BFE">
        <w:rPr>
          <w:rFonts w:ascii="Times New Roman" w:hAnsi="Times New Roman" w:cs="Times New Roman"/>
          <w:sz w:val="24"/>
          <w:szCs w:val="24"/>
        </w:rPr>
        <w:t>mo</w:t>
      </w:r>
      <w:r w:rsidR="00C113FE">
        <w:rPr>
          <w:rFonts w:ascii="Times New Roman" w:hAnsi="Times New Roman" w:cs="Times New Roman"/>
          <w:sz w:val="24"/>
          <w:szCs w:val="24"/>
        </w:rPr>
        <w:t>ż</w:t>
      </w:r>
      <w:r w:rsidR="00893BFE">
        <w:rPr>
          <w:rFonts w:ascii="Times New Roman" w:hAnsi="Times New Roman" w:cs="Times New Roman"/>
          <w:sz w:val="24"/>
          <w:szCs w:val="24"/>
        </w:rPr>
        <w:t xml:space="preserve">liwość pracy </w:t>
      </w:r>
      <w:r w:rsidR="00226A3D">
        <w:rPr>
          <w:rFonts w:ascii="Times New Roman" w:hAnsi="Times New Roman" w:cs="Times New Roman"/>
          <w:sz w:val="24"/>
          <w:szCs w:val="24"/>
        </w:rPr>
        <w:t xml:space="preserve">w wybranym zawodzie </w:t>
      </w:r>
      <w:r w:rsidR="00226A3D" w:rsidRPr="00226A3D">
        <w:rPr>
          <w:rFonts w:ascii="Times New Roman" w:hAnsi="Times New Roman" w:cs="Times New Roman"/>
          <w:sz w:val="24"/>
          <w:szCs w:val="24"/>
        </w:rPr>
        <w:t>(</w:t>
      </w:r>
      <w:r w:rsidR="00A57735">
        <w:rPr>
          <w:rFonts w:ascii="Times New Roman" w:hAnsi="Times New Roman" w:cs="Times New Roman"/>
          <w:sz w:val="24"/>
          <w:szCs w:val="24"/>
        </w:rPr>
        <w:t xml:space="preserve">2021/2022 – 19,79%, </w:t>
      </w:r>
      <w:r>
        <w:rPr>
          <w:rFonts w:ascii="Times New Roman" w:hAnsi="Times New Roman" w:cs="Times New Roman"/>
          <w:sz w:val="24"/>
          <w:szCs w:val="24"/>
        </w:rPr>
        <w:t xml:space="preserve">2020/2021 – 29,82%, </w:t>
      </w:r>
      <w:r w:rsidR="001F41F6">
        <w:rPr>
          <w:rFonts w:ascii="Times New Roman" w:hAnsi="Times New Roman" w:cs="Times New Roman"/>
          <w:sz w:val="24"/>
          <w:szCs w:val="24"/>
        </w:rPr>
        <w:t>2019/2020 – 25,36%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F6FD2" w:rsidRPr="006F0A70" w:rsidRDefault="00CF6FD2" w:rsidP="00850239">
      <w:pPr>
        <w:pStyle w:val="Nagwek2"/>
        <w:numPr>
          <w:ilvl w:val="1"/>
          <w:numId w:val="18"/>
        </w:numPr>
        <w:shd w:val="clear" w:color="auto" w:fill="DBE5F1" w:themeFill="accent1" w:themeFillTint="33"/>
        <w:jc w:val="both"/>
      </w:pPr>
      <w:bookmarkStart w:id="30" w:name="_Toc166753065"/>
      <w:r w:rsidRPr="006F0A70">
        <w:t>Stopień wywi</w:t>
      </w:r>
      <w:r w:rsidR="001E795C">
        <w:t>ązania się z zapowiadanej oferty</w:t>
      </w:r>
      <w:r w:rsidRPr="006F0A70">
        <w:t xml:space="preserve"> przez</w:t>
      </w:r>
      <w:r w:rsidR="006F0A70">
        <w:t xml:space="preserve"> PWSZ w </w:t>
      </w:r>
      <w:r w:rsidRPr="006F0A70">
        <w:t>Głogowie</w:t>
      </w:r>
      <w:bookmarkEnd w:id="30"/>
      <w:r w:rsidRPr="006F0A70">
        <w:t xml:space="preserve"> </w:t>
      </w:r>
    </w:p>
    <w:p w:rsidR="00E5633F" w:rsidRDefault="00E27346" w:rsidP="00A20B2C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Uczelni spełnił oczekiwania ponad 80</w:t>
      </w:r>
      <w:r w:rsidR="00064A19">
        <w:rPr>
          <w:rFonts w:ascii="Times New Roman" w:hAnsi="Times New Roman" w:cs="Times New Roman"/>
          <w:sz w:val="24"/>
          <w:szCs w:val="24"/>
        </w:rPr>
        <w:t>% absolwentów</w:t>
      </w:r>
      <w:r w:rsidR="00226A3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13,54</w:t>
      </w:r>
      <w:r w:rsidR="00CF6FD2" w:rsidRPr="002F77CE">
        <w:rPr>
          <w:rFonts w:ascii="Times New Roman" w:hAnsi="Times New Roman" w:cs="Times New Roman"/>
          <w:sz w:val="24"/>
          <w:szCs w:val="24"/>
        </w:rPr>
        <w:t xml:space="preserve">% </w:t>
      </w:r>
      <w:r w:rsidR="001B4565">
        <w:rPr>
          <w:rFonts w:ascii="Times New Roman" w:hAnsi="Times New Roman" w:cs="Times New Roman"/>
          <w:sz w:val="24"/>
          <w:szCs w:val="24"/>
        </w:rPr>
        <w:t xml:space="preserve">badanych </w:t>
      </w:r>
      <w:r w:rsidR="00064A19">
        <w:rPr>
          <w:rFonts w:ascii="Times New Roman" w:hAnsi="Times New Roman" w:cs="Times New Roman"/>
          <w:sz w:val="24"/>
          <w:szCs w:val="24"/>
        </w:rPr>
        <w:t>oświadczyło</w:t>
      </w:r>
      <w:r w:rsidR="001B4565">
        <w:rPr>
          <w:rFonts w:ascii="Times New Roman" w:hAnsi="Times New Roman" w:cs="Times New Roman"/>
          <w:sz w:val="24"/>
          <w:szCs w:val="24"/>
        </w:rPr>
        <w:t xml:space="preserve">, </w:t>
      </w:r>
      <w:r w:rsidR="00CF6FD2" w:rsidRPr="002F77CE">
        <w:rPr>
          <w:rFonts w:ascii="Times New Roman" w:hAnsi="Times New Roman" w:cs="Times New Roman"/>
          <w:sz w:val="24"/>
          <w:szCs w:val="24"/>
        </w:rPr>
        <w:t>że zrealizowane w ramach kształcenia treści przewyższyły ich oczekiwania</w:t>
      </w:r>
      <w:r>
        <w:rPr>
          <w:rFonts w:ascii="Times New Roman" w:hAnsi="Times New Roman" w:cs="Times New Roman"/>
          <w:sz w:val="24"/>
          <w:szCs w:val="24"/>
        </w:rPr>
        <w:t>, 67,71% otrzymało tyle, ile zapowiadano i t</w:t>
      </w:r>
      <w:r w:rsidR="00C34F44">
        <w:rPr>
          <w:rFonts w:ascii="Times New Roman" w:hAnsi="Times New Roman" w:cs="Times New Roman"/>
          <w:sz w:val="24"/>
          <w:szCs w:val="24"/>
        </w:rPr>
        <w:t>ylko</w:t>
      </w:r>
      <w:r w:rsidR="00CF6FD2" w:rsidRPr="002F77CE">
        <w:rPr>
          <w:rFonts w:ascii="Times New Roman" w:hAnsi="Times New Roman" w:cs="Times New Roman"/>
          <w:sz w:val="24"/>
          <w:szCs w:val="24"/>
        </w:rPr>
        <w:t xml:space="preserve"> </w:t>
      </w:r>
      <w:r w:rsidR="00E5633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="00E563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75</w:t>
      </w:r>
      <w:r w:rsidR="00CF6FD2" w:rsidRPr="002F77CE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respondentów</w:t>
      </w:r>
      <w:r w:rsidR="00CF6FD2" w:rsidRPr="002F77CE">
        <w:rPr>
          <w:rFonts w:ascii="Times New Roman" w:hAnsi="Times New Roman" w:cs="Times New Roman"/>
          <w:sz w:val="24"/>
          <w:szCs w:val="24"/>
        </w:rPr>
        <w:t xml:space="preserve"> uważa, że otrzyma</w:t>
      </w:r>
      <w:r>
        <w:rPr>
          <w:rFonts w:ascii="Times New Roman" w:hAnsi="Times New Roman" w:cs="Times New Roman"/>
          <w:sz w:val="24"/>
          <w:szCs w:val="24"/>
        </w:rPr>
        <w:t>ło</w:t>
      </w:r>
      <w:r w:rsidR="00CF6FD2" w:rsidRPr="002F77CE">
        <w:rPr>
          <w:rFonts w:ascii="Times New Roman" w:hAnsi="Times New Roman" w:cs="Times New Roman"/>
          <w:sz w:val="24"/>
          <w:szCs w:val="24"/>
        </w:rPr>
        <w:t xml:space="preserve"> </w:t>
      </w:r>
      <w:r w:rsidR="00226A3D">
        <w:rPr>
          <w:rFonts w:ascii="Times New Roman" w:hAnsi="Times New Roman" w:cs="Times New Roman"/>
          <w:sz w:val="24"/>
          <w:szCs w:val="24"/>
        </w:rPr>
        <w:t>mniej niż zapowiadano</w:t>
      </w:r>
      <w:r w:rsidR="00CF6FD2" w:rsidRPr="002F77CE">
        <w:rPr>
          <w:rFonts w:ascii="Times New Roman" w:hAnsi="Times New Roman" w:cs="Times New Roman"/>
          <w:sz w:val="24"/>
          <w:szCs w:val="24"/>
        </w:rPr>
        <w:t>.</w:t>
      </w:r>
      <w:r w:rsidR="00003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373" w:rsidRPr="009B3373" w:rsidRDefault="00077211" w:rsidP="009B3373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 80</w:t>
      </w:r>
      <w:r w:rsidR="009B3373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ankietowanych </w:t>
      </w:r>
      <w:r w:rsidR="009B3373">
        <w:rPr>
          <w:rFonts w:ascii="Times New Roman" w:hAnsi="Times New Roman" w:cs="Times New Roman"/>
          <w:sz w:val="24"/>
          <w:szCs w:val="24"/>
        </w:rPr>
        <w:t>ekonomistów</w:t>
      </w:r>
      <w:r w:rsidR="007746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humanistów i inżynierów</w:t>
      </w:r>
      <w:r w:rsidR="009B33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61,</w:t>
      </w:r>
      <w:r w:rsidR="00E93C4A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9B3373">
        <w:rPr>
          <w:rFonts w:ascii="Times New Roman" w:hAnsi="Times New Roman" w:cs="Times New Roman"/>
          <w:sz w:val="24"/>
          <w:szCs w:val="24"/>
        </w:rPr>
        <w:t xml:space="preserve">pielęgniarek </w:t>
      </w:r>
      <w:r w:rsidR="00774670">
        <w:rPr>
          <w:rFonts w:ascii="Times New Roman" w:hAnsi="Times New Roman" w:cs="Times New Roman"/>
          <w:sz w:val="24"/>
          <w:szCs w:val="24"/>
        </w:rPr>
        <w:br/>
      </w:r>
      <w:r w:rsidR="009B3373">
        <w:rPr>
          <w:rFonts w:ascii="Times New Roman" w:hAnsi="Times New Roman" w:cs="Times New Roman"/>
          <w:sz w:val="24"/>
          <w:szCs w:val="24"/>
        </w:rPr>
        <w:t xml:space="preserve">uważa, że program nauczania spełnił ich oczekiwania.  </w:t>
      </w:r>
    </w:p>
    <w:p w:rsidR="00A20B2C" w:rsidRPr="00A20B2C" w:rsidRDefault="00675172" w:rsidP="00A20B2C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Najwięcej</w:t>
      </w:r>
      <w:r w:rsidR="009B3373">
        <w:rPr>
          <w:rFonts w:ascii="Times New Roman" w:hAnsi="Times New Roman" w:cs="Times New Roman"/>
          <w:sz w:val="24"/>
          <w:szCs w:val="24"/>
        </w:rPr>
        <w:t xml:space="preserve"> nie</w:t>
      </w:r>
      <w:r>
        <w:rPr>
          <w:rFonts w:ascii="Times New Roman" w:hAnsi="Times New Roman" w:cs="Times New Roman"/>
          <w:sz w:val="24"/>
          <w:szCs w:val="24"/>
        </w:rPr>
        <w:t>usatysfakcjonowanych z realizacji oferty programowej</w:t>
      </w:r>
      <w:r w:rsidR="009B3373">
        <w:rPr>
          <w:rFonts w:ascii="Times New Roman" w:hAnsi="Times New Roman" w:cs="Times New Roman"/>
          <w:sz w:val="24"/>
          <w:szCs w:val="24"/>
        </w:rPr>
        <w:t xml:space="preserve"> absolwentów </w:t>
      </w:r>
      <w:r>
        <w:rPr>
          <w:rFonts w:ascii="Times New Roman" w:hAnsi="Times New Roman" w:cs="Times New Roman"/>
          <w:sz w:val="24"/>
          <w:szCs w:val="24"/>
        </w:rPr>
        <w:t>jest w Instytucie Medycznym (38,46% ankietowanych pielęgniarek) i Instytucie Humanistycznym (17,5% ankietowanych humanistów).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3"/>
        <w:gridCol w:w="2257"/>
        <w:gridCol w:w="2073"/>
      </w:tblGrid>
      <w:tr w:rsidR="002538A0" w:rsidRPr="00A56AB2" w:rsidTr="002C1DC1">
        <w:trPr>
          <w:tblHeader/>
        </w:trPr>
        <w:tc>
          <w:tcPr>
            <w:tcW w:w="5000" w:type="pct"/>
            <w:gridSpan w:val="3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2538A0" w:rsidRPr="00850239" w:rsidRDefault="002538A0" w:rsidP="0046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2</w:t>
            </w:r>
            <w:r w:rsidR="00466F14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3</w:t>
            </w: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. W jakim stopniu PWSZ w Głogowie wywiązała się z zapowiadanej oferty programowej?</w:t>
            </w:r>
          </w:p>
        </w:tc>
      </w:tr>
      <w:tr w:rsidR="002538A0" w:rsidRPr="00A56AB2" w:rsidTr="002C1DC1">
        <w:trPr>
          <w:tblHeader/>
        </w:trPr>
        <w:tc>
          <w:tcPr>
            <w:tcW w:w="2552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2538A0" w:rsidRPr="00850239" w:rsidRDefault="002538A0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1276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2538A0" w:rsidRPr="00850239" w:rsidRDefault="002538A0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1172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2538A0" w:rsidRPr="00850239" w:rsidRDefault="002538A0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</w:tr>
      <w:tr w:rsidR="002538A0" w:rsidRPr="00A56AB2" w:rsidTr="00920B79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2538A0" w:rsidRPr="00A56AB2" w:rsidRDefault="002538A0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otrzymałem/</w:t>
            </w:r>
            <w:proofErr w:type="spellStart"/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am</w:t>
            </w:r>
            <w:proofErr w:type="spellEnd"/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więcej niż zapowiadano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2538A0" w:rsidRPr="00A56AB2" w:rsidRDefault="007137A6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2538A0" w:rsidRPr="00A56AB2" w:rsidRDefault="007137A6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13,54%</w:t>
            </w:r>
          </w:p>
        </w:tc>
      </w:tr>
      <w:tr w:rsidR="002538A0" w:rsidRPr="00A56AB2" w:rsidTr="00920B79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2538A0" w:rsidRPr="00A56AB2" w:rsidRDefault="002538A0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otrzymałem/</w:t>
            </w:r>
            <w:proofErr w:type="spellStart"/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am</w:t>
            </w:r>
            <w:proofErr w:type="spellEnd"/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tyle, ile zapowiadano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2538A0" w:rsidRPr="00A56AB2" w:rsidRDefault="007137A6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2538A0" w:rsidRPr="00A56AB2" w:rsidRDefault="007137A6" w:rsidP="00C7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67,71%</w:t>
            </w:r>
          </w:p>
        </w:tc>
      </w:tr>
      <w:tr w:rsidR="002538A0" w:rsidRPr="00A56AB2" w:rsidTr="00920B79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2538A0" w:rsidRPr="00A56AB2" w:rsidRDefault="002538A0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otrzymałem/</w:t>
            </w:r>
            <w:proofErr w:type="spellStart"/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am</w:t>
            </w:r>
            <w:proofErr w:type="spellEnd"/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mniej niż zapowiadano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2538A0" w:rsidRPr="00A56AB2" w:rsidRDefault="007137A6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2538A0" w:rsidRPr="00A56AB2" w:rsidRDefault="007137A6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18,75%</w:t>
            </w:r>
          </w:p>
        </w:tc>
      </w:tr>
    </w:tbl>
    <w:p w:rsidR="002538A0" w:rsidRDefault="002538A0" w:rsidP="005A0096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7B9" w:rsidRDefault="008A57B9" w:rsidP="003D7B95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7B9" w:rsidRDefault="008A57B9" w:rsidP="008A57B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996">
        <w:rPr>
          <w:rFonts w:ascii="Times New Roman" w:hAnsi="Times New Roman" w:cs="Times New Roman"/>
          <w:sz w:val="24"/>
          <w:szCs w:val="24"/>
        </w:rPr>
        <w:t xml:space="preserve">Na przestrzeni ostatnich 3 lat </w:t>
      </w:r>
      <w:r>
        <w:rPr>
          <w:rFonts w:ascii="Times New Roman" w:hAnsi="Times New Roman" w:cs="Times New Roman"/>
          <w:sz w:val="24"/>
          <w:szCs w:val="24"/>
        </w:rPr>
        <w:t>na podobnym poziomie utrzymuje się procent osób, które uważają</w:t>
      </w:r>
      <w:r w:rsidRPr="00B56996">
        <w:rPr>
          <w:rFonts w:ascii="Times New Roman" w:hAnsi="Times New Roman" w:cs="Times New Roman"/>
          <w:sz w:val="24"/>
          <w:szCs w:val="24"/>
        </w:rPr>
        <w:t xml:space="preserve">, że  program Uczelni spełnił ich oczekiwania </w:t>
      </w:r>
      <w:r>
        <w:rPr>
          <w:rFonts w:ascii="Times New Roman" w:hAnsi="Times New Roman" w:cs="Times New Roman"/>
          <w:sz w:val="24"/>
          <w:szCs w:val="24"/>
        </w:rPr>
        <w:t xml:space="preserve">i otrzymały w ramach studiów więcej niż zapowiadano (2021/2022 – 81,25%, </w:t>
      </w:r>
      <w:r w:rsidRPr="00B56996">
        <w:rPr>
          <w:rFonts w:ascii="Times New Roman" w:hAnsi="Times New Roman" w:cs="Times New Roman"/>
          <w:sz w:val="24"/>
          <w:szCs w:val="24"/>
        </w:rPr>
        <w:t xml:space="preserve">2020/2021 – </w:t>
      </w:r>
      <w:r>
        <w:rPr>
          <w:rFonts w:ascii="Times New Roman" w:hAnsi="Times New Roman" w:cs="Times New Roman"/>
          <w:sz w:val="24"/>
          <w:szCs w:val="24"/>
        </w:rPr>
        <w:t>85,96</w:t>
      </w:r>
      <w:r w:rsidRPr="00B56996">
        <w:rPr>
          <w:rFonts w:ascii="Times New Roman" w:hAnsi="Times New Roman" w:cs="Times New Roman"/>
          <w:sz w:val="24"/>
          <w:szCs w:val="24"/>
        </w:rPr>
        <w:t xml:space="preserve">%, 2019/2020 – </w:t>
      </w:r>
      <w:r>
        <w:rPr>
          <w:rFonts w:ascii="Times New Roman" w:hAnsi="Times New Roman" w:cs="Times New Roman"/>
          <w:sz w:val="24"/>
          <w:szCs w:val="24"/>
        </w:rPr>
        <w:t>85,51</w:t>
      </w:r>
      <w:r w:rsidRPr="00B5699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A57B9" w:rsidRDefault="008A57B9" w:rsidP="008A57B9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7B9" w:rsidRDefault="008A57B9" w:rsidP="008A57B9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7B9" w:rsidRPr="005D08ED" w:rsidRDefault="008A57B9" w:rsidP="008A57B9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7B9" w:rsidRDefault="008A57B9" w:rsidP="003D7B95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BE2" w:rsidRDefault="00331BE2" w:rsidP="003D7B95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Wykres </w:t>
      </w:r>
      <w:r w:rsidR="00114B41">
        <w:rPr>
          <w:rFonts w:ascii="Times New Roman" w:hAnsi="Times New Roman" w:cs="Times New Roman"/>
          <w:b/>
          <w:sz w:val="24"/>
          <w:szCs w:val="24"/>
        </w:rPr>
        <w:t>10</w:t>
      </w:r>
      <w:r w:rsidRPr="00AF237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Oferta programowa </w:t>
      </w:r>
      <w:r w:rsidRPr="00AF2372">
        <w:rPr>
          <w:rFonts w:ascii="Times New Roman" w:hAnsi="Times New Roman" w:cs="Times New Roman"/>
          <w:b/>
          <w:sz w:val="24"/>
          <w:szCs w:val="24"/>
        </w:rPr>
        <w:t xml:space="preserve">na przestrzeni </w:t>
      </w:r>
      <w:r w:rsidR="00B22FFB">
        <w:rPr>
          <w:rFonts w:ascii="Times New Roman" w:hAnsi="Times New Roman" w:cs="Times New Roman"/>
          <w:b/>
          <w:sz w:val="24"/>
          <w:szCs w:val="24"/>
        </w:rPr>
        <w:t xml:space="preserve">trzech </w:t>
      </w:r>
      <w:r w:rsidRPr="00AF2372">
        <w:rPr>
          <w:rFonts w:ascii="Times New Roman" w:hAnsi="Times New Roman" w:cs="Times New Roman"/>
          <w:b/>
          <w:sz w:val="24"/>
          <w:szCs w:val="24"/>
        </w:rPr>
        <w:t>lat</w:t>
      </w:r>
    </w:p>
    <w:p w:rsidR="001E795C" w:rsidRDefault="007137A6" w:rsidP="001E795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6C65EE1" wp14:editId="6332D28D">
            <wp:extent cx="4452730" cy="2695493"/>
            <wp:effectExtent l="0" t="0" r="5080" b="10160"/>
            <wp:docPr id="14" name="Wykres 14">
              <a:extLst xmlns:a="http://schemas.openxmlformats.org/drawingml/2006/main">
                <a:ext uri="{FF2B5EF4-FFF2-40B4-BE49-F238E27FC236}">
                  <a16:creationId xmlns:a16="http://schemas.microsoft.com/office/drawing/2014/main" id="{9A46283F-7E16-45E8-AA3B-3C5BC1DBAC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F6FD2" w:rsidRPr="006F0A70" w:rsidRDefault="00CF6FD2" w:rsidP="00850239">
      <w:pPr>
        <w:pStyle w:val="Nagwek2"/>
        <w:numPr>
          <w:ilvl w:val="1"/>
          <w:numId w:val="18"/>
        </w:numPr>
        <w:shd w:val="clear" w:color="auto" w:fill="DBE5F1" w:themeFill="accent1" w:themeFillTint="33"/>
        <w:jc w:val="both"/>
      </w:pPr>
      <w:bookmarkStart w:id="31" w:name="_Toc166753066"/>
      <w:r w:rsidRPr="006F0A70">
        <w:t>Stowarzyszenie absolwentów</w:t>
      </w:r>
      <w:bookmarkEnd w:id="31"/>
    </w:p>
    <w:p w:rsidR="00CF6FD2" w:rsidRPr="00CF6FD2" w:rsidRDefault="00C348BB" w:rsidP="00CF6FD2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2F6D">
        <w:rPr>
          <w:rFonts w:ascii="Times New Roman" w:hAnsi="Times New Roman" w:cs="Times New Roman"/>
          <w:sz w:val="24"/>
          <w:szCs w:val="24"/>
        </w:rPr>
        <w:t>Stowarzyszenie Absolwentów PWSZ w Głogowie w</w:t>
      </w:r>
      <w:r w:rsidR="00772F6D" w:rsidRPr="00772F6D">
        <w:rPr>
          <w:rFonts w:ascii="Times New Roman" w:hAnsi="Times New Roman" w:cs="Times New Roman"/>
          <w:sz w:val="24"/>
          <w:szCs w:val="24"/>
        </w:rPr>
        <w:t xml:space="preserve"> obecnej chwili nie funkcjonuje</w:t>
      </w:r>
      <w:r w:rsidR="00772F6D">
        <w:rPr>
          <w:rFonts w:ascii="Times New Roman" w:hAnsi="Times New Roman" w:cs="Times New Roman"/>
          <w:sz w:val="24"/>
          <w:szCs w:val="24"/>
        </w:rPr>
        <w:t xml:space="preserve">. </w:t>
      </w:r>
      <w:r w:rsidR="001E795C">
        <w:rPr>
          <w:rFonts w:ascii="Times New Roman" w:hAnsi="Times New Roman" w:cs="Times New Roman"/>
          <w:sz w:val="24"/>
          <w:szCs w:val="24"/>
        </w:rPr>
        <w:t xml:space="preserve">Tylko </w:t>
      </w:r>
      <w:r w:rsidR="008A57B9">
        <w:rPr>
          <w:rFonts w:ascii="Times New Roman" w:hAnsi="Times New Roman" w:cs="Times New Roman"/>
          <w:sz w:val="24"/>
          <w:szCs w:val="24"/>
        </w:rPr>
        <w:t>11,46</w:t>
      </w:r>
      <w:r w:rsidR="001E795C">
        <w:rPr>
          <w:rFonts w:ascii="Times New Roman" w:hAnsi="Times New Roman" w:cs="Times New Roman"/>
          <w:sz w:val="24"/>
          <w:szCs w:val="24"/>
        </w:rPr>
        <w:t xml:space="preserve">% respondentów zadeklarowało </w:t>
      </w:r>
      <w:r w:rsidR="00772F6D">
        <w:rPr>
          <w:rFonts w:ascii="Times New Roman" w:hAnsi="Times New Roman" w:cs="Times New Roman"/>
          <w:sz w:val="24"/>
          <w:szCs w:val="24"/>
        </w:rPr>
        <w:t>chęć przystąpienia</w:t>
      </w:r>
      <w:r w:rsidR="001E795C" w:rsidRPr="001E795C">
        <w:rPr>
          <w:rFonts w:ascii="Times New Roman" w:hAnsi="Times New Roman" w:cs="Times New Roman"/>
          <w:sz w:val="24"/>
          <w:szCs w:val="24"/>
        </w:rPr>
        <w:t xml:space="preserve"> do </w:t>
      </w:r>
      <w:r w:rsidR="00772F6D">
        <w:rPr>
          <w:rFonts w:ascii="Times New Roman" w:hAnsi="Times New Roman" w:cs="Times New Roman"/>
          <w:sz w:val="24"/>
          <w:szCs w:val="24"/>
        </w:rPr>
        <w:t>organizacji</w:t>
      </w:r>
      <w:r w:rsidR="00DB64AE">
        <w:rPr>
          <w:rFonts w:ascii="Times New Roman" w:hAnsi="Times New Roman" w:cs="Times New Roman"/>
          <w:sz w:val="24"/>
          <w:szCs w:val="24"/>
        </w:rPr>
        <w:t xml:space="preserve"> (są to głównie absolwenci Instytutu Politechnicznego i Humanistycznego)</w:t>
      </w:r>
      <w:r w:rsidR="00772F6D">
        <w:rPr>
          <w:rFonts w:ascii="Times New Roman" w:hAnsi="Times New Roman" w:cs="Times New Roman"/>
          <w:sz w:val="24"/>
          <w:szCs w:val="24"/>
        </w:rPr>
        <w:t>.</w:t>
      </w:r>
      <w:r w:rsidR="001E795C" w:rsidRPr="001E795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3"/>
        <w:gridCol w:w="2257"/>
        <w:gridCol w:w="2073"/>
      </w:tblGrid>
      <w:tr w:rsidR="00593D24" w:rsidRPr="00A56AB2" w:rsidTr="002C1DC1">
        <w:trPr>
          <w:tblHeader/>
        </w:trPr>
        <w:tc>
          <w:tcPr>
            <w:tcW w:w="5000" w:type="pct"/>
            <w:gridSpan w:val="3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593D24" w:rsidRPr="00850239" w:rsidRDefault="00593D24" w:rsidP="0046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2</w:t>
            </w:r>
            <w:r w:rsidR="00466F14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4</w:t>
            </w: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. Czy planujesz zapisać się do Stowarzyszenia Absolwentów PWSZ w Głogowie?</w:t>
            </w:r>
          </w:p>
        </w:tc>
      </w:tr>
      <w:tr w:rsidR="00593D24" w:rsidRPr="00A56AB2" w:rsidTr="002C1DC1">
        <w:trPr>
          <w:tblHeader/>
        </w:trPr>
        <w:tc>
          <w:tcPr>
            <w:tcW w:w="2552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593D24" w:rsidRPr="00850239" w:rsidRDefault="00593D24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1276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593D24" w:rsidRPr="00850239" w:rsidRDefault="00593D24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1172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593D24" w:rsidRPr="00850239" w:rsidRDefault="00593D24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</w:tr>
      <w:tr w:rsidR="00593D24" w:rsidRPr="00A56AB2" w:rsidTr="00B56996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593D24" w:rsidRPr="00A56AB2" w:rsidRDefault="00593D24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593D24" w:rsidRPr="00A56AB2" w:rsidRDefault="008A57B9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593D24" w:rsidRPr="00A56AB2" w:rsidRDefault="008A57B9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11,46</w:t>
            </w:r>
            <w:r w:rsidR="00B5699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93D24" w:rsidRPr="00A56AB2" w:rsidTr="00B56996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593D24" w:rsidRPr="00A56AB2" w:rsidRDefault="00593D24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593D24" w:rsidRPr="00A56AB2" w:rsidRDefault="008A57B9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593D24" w:rsidRPr="00A56AB2" w:rsidRDefault="00B56996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</w:t>
            </w:r>
            <w:r w:rsidR="008A57B9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65DC0" w:rsidRPr="00A56AB2" w:rsidTr="002C1DC1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865DC0" w:rsidRPr="00A56AB2" w:rsidRDefault="00865DC0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 mam zdania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865DC0" w:rsidRDefault="008A57B9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865DC0" w:rsidRDefault="00B56996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8A57B9">
              <w:rPr>
                <w:rFonts w:ascii="Times New Roman" w:eastAsia="Times New Roman" w:hAnsi="Times New Roman" w:cs="Times New Roman"/>
                <w:sz w:val="20"/>
                <w:szCs w:val="20"/>
              </w:rPr>
              <w:t>9,79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5D08ED" w:rsidRDefault="005D08ED">
      <w:pPr>
        <w:rPr>
          <w:rFonts w:ascii="Times New Roman" w:hAnsi="Times New Roman" w:cs="Times New Roman"/>
        </w:rPr>
      </w:pPr>
    </w:p>
    <w:p w:rsidR="005D08ED" w:rsidRDefault="005D08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67A9F" w:rsidRPr="00B71C2C" w:rsidRDefault="00967A9F" w:rsidP="00850239">
      <w:pPr>
        <w:pStyle w:val="Nagwek1"/>
        <w:shd w:val="clear" w:color="auto" w:fill="B8CCE4" w:themeFill="accent1" w:themeFillTint="66"/>
        <w:jc w:val="both"/>
        <w:rPr>
          <w:rFonts w:cs="Times New Roman"/>
          <w:b w:val="0"/>
          <w:sz w:val="24"/>
          <w:szCs w:val="24"/>
        </w:rPr>
      </w:pPr>
      <w:bookmarkStart w:id="32" w:name="_Toc166753067"/>
      <w:r w:rsidRPr="00104534">
        <w:lastRenderedPageBreak/>
        <w:t>P</w:t>
      </w:r>
      <w:r w:rsidR="00C07E09">
        <w:t>odsumowanie uzyskanych wyników</w:t>
      </w:r>
      <w:bookmarkEnd w:id="32"/>
    </w:p>
    <w:p w:rsidR="00967A9F" w:rsidRDefault="00967A9F">
      <w:pPr>
        <w:rPr>
          <w:rFonts w:ascii="Times New Roman" w:hAnsi="Times New Roman" w:cs="Times New Roman"/>
        </w:rPr>
      </w:pPr>
    </w:p>
    <w:p w:rsidR="00A045D6" w:rsidRPr="00A045D6" w:rsidRDefault="00A045D6" w:rsidP="00A045D6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>Na podstawie przebadanej populacji można zauważyć, że  największy udział w badaniu mieli absolwenci w wieku 21-25 lat (</w:t>
      </w:r>
      <w:r w:rsidR="00A30389">
        <w:rPr>
          <w:rFonts w:ascii="Times New Roman" w:eastAsia="Calibri" w:hAnsi="Times New Roman" w:cs="Times New Roman"/>
          <w:sz w:val="24"/>
          <w:szCs w:val="24"/>
          <w:lang w:eastAsia="en-US"/>
        </w:rPr>
        <w:t>45,83</w:t>
      </w:r>
      <w:r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>%) i zdecydowaną większość stanowiły kobiety (</w:t>
      </w:r>
      <w:r w:rsidR="00A30389">
        <w:rPr>
          <w:rFonts w:ascii="Times New Roman" w:eastAsia="Calibri" w:hAnsi="Times New Roman" w:cs="Times New Roman"/>
          <w:sz w:val="24"/>
          <w:szCs w:val="24"/>
          <w:lang w:eastAsia="en-US"/>
        </w:rPr>
        <w:t>70,83</w:t>
      </w:r>
      <w:r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>%). Spośród badanych najliczniejszą grup</w:t>
      </w:r>
      <w:r w:rsidR="00072719">
        <w:rPr>
          <w:rFonts w:ascii="Times New Roman" w:eastAsia="Calibri" w:hAnsi="Times New Roman" w:cs="Times New Roman"/>
          <w:sz w:val="24"/>
          <w:szCs w:val="24"/>
          <w:lang w:eastAsia="en-US"/>
        </w:rPr>
        <w:t>ą</w:t>
      </w:r>
      <w:r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okazali się absolwenci Instytutu Humanistycznego (</w:t>
      </w:r>
      <w:r w:rsidR="0080111B">
        <w:rPr>
          <w:rFonts w:ascii="Times New Roman" w:eastAsia="Calibri" w:hAnsi="Times New Roman" w:cs="Times New Roman"/>
          <w:sz w:val="24"/>
          <w:szCs w:val="24"/>
          <w:lang w:eastAsia="en-US"/>
        </w:rPr>
        <w:t>41,67</w:t>
      </w:r>
      <w:r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%), następnie Instytutu </w:t>
      </w:r>
      <w:r w:rsidR="0080111B" w:rsidRPr="008011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Politechnicznego </w:t>
      </w:r>
      <w:r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80111B">
        <w:rPr>
          <w:rFonts w:ascii="Times New Roman" w:eastAsia="Calibri" w:hAnsi="Times New Roman" w:cs="Times New Roman"/>
          <w:sz w:val="24"/>
          <w:szCs w:val="24"/>
          <w:lang w:eastAsia="en-US"/>
        </w:rPr>
        <w:t>30,21</w:t>
      </w:r>
      <w:r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>%)</w:t>
      </w:r>
      <w:r w:rsidR="008011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80111B" w:rsidRPr="0080111B">
        <w:rPr>
          <w:rFonts w:ascii="Times New Roman" w:eastAsia="Calibri" w:hAnsi="Times New Roman" w:cs="Times New Roman"/>
          <w:sz w:val="24"/>
          <w:szCs w:val="24"/>
          <w:lang w:eastAsia="en-US"/>
        </w:rPr>
        <w:t>Ekonomicznego</w:t>
      </w:r>
      <w:r w:rsidR="008011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(14,58%)</w:t>
      </w:r>
      <w:r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 z Instytutu </w:t>
      </w:r>
      <w:r w:rsidR="008011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Medycznego </w:t>
      </w:r>
      <w:r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80111B">
        <w:rPr>
          <w:rFonts w:ascii="Times New Roman" w:eastAsia="Calibri" w:hAnsi="Times New Roman" w:cs="Times New Roman"/>
          <w:sz w:val="24"/>
          <w:szCs w:val="24"/>
          <w:lang w:eastAsia="en-US"/>
        </w:rPr>
        <w:t>13,54</w:t>
      </w:r>
      <w:r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>%). W roku</w:t>
      </w:r>
      <w:r w:rsidR="00EF72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akademickim 2021/2022</w:t>
      </w:r>
      <w:r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najwięcej osób wypełniło ankietę z kierunku pedagogika (</w:t>
      </w:r>
      <w:r w:rsidR="001F32B6">
        <w:rPr>
          <w:rFonts w:ascii="Times New Roman" w:eastAsia="Calibri" w:hAnsi="Times New Roman" w:cs="Times New Roman"/>
          <w:sz w:val="24"/>
          <w:szCs w:val="24"/>
          <w:lang w:eastAsia="en-US"/>
        </w:rPr>
        <w:t>36,46</w:t>
      </w:r>
      <w:r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%) oraz </w:t>
      </w:r>
      <w:r w:rsidR="001F32B6">
        <w:rPr>
          <w:rFonts w:ascii="Times New Roman" w:eastAsia="Calibri" w:hAnsi="Times New Roman" w:cs="Times New Roman"/>
          <w:sz w:val="24"/>
          <w:szCs w:val="24"/>
          <w:lang w:eastAsia="en-US"/>
        </w:rPr>
        <w:t>automatyka i robotyka</w:t>
      </w:r>
      <w:r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 w:rsidR="001F32B6">
        <w:rPr>
          <w:rFonts w:ascii="Times New Roman" w:eastAsia="Calibri" w:hAnsi="Times New Roman" w:cs="Times New Roman"/>
          <w:sz w:val="24"/>
          <w:szCs w:val="24"/>
          <w:lang w:eastAsia="en-US"/>
        </w:rPr>
        <w:t>21,88</w:t>
      </w:r>
      <w:r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>%). Warto również dodać, że ankietowani byli głównie absolwenci studiów stacjonarnych (</w:t>
      </w:r>
      <w:r w:rsidR="001F32B6">
        <w:rPr>
          <w:rFonts w:ascii="Times New Roman" w:eastAsia="Calibri" w:hAnsi="Times New Roman" w:cs="Times New Roman"/>
          <w:sz w:val="24"/>
          <w:szCs w:val="24"/>
          <w:lang w:eastAsia="en-US"/>
        </w:rPr>
        <w:t>70</w:t>
      </w:r>
      <w:r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1F32B6">
        <w:rPr>
          <w:rFonts w:ascii="Times New Roman" w:eastAsia="Calibri" w:hAnsi="Times New Roman" w:cs="Times New Roman"/>
          <w:sz w:val="24"/>
          <w:szCs w:val="24"/>
          <w:lang w:eastAsia="en-US"/>
        </w:rPr>
        <w:t>83</w:t>
      </w:r>
      <w:r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%). </w:t>
      </w:r>
    </w:p>
    <w:p w:rsidR="00A045D6" w:rsidRPr="00A045D6" w:rsidRDefault="00A045D6" w:rsidP="00A045D6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Jak wynika z badania, aktywność absolwentów w okresie studiów to przede wszystkim </w:t>
      </w:r>
      <w:r w:rsidR="00AD2C60" w:rsidRPr="00AD2C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praca związana z kierunkiem studiów </w:t>
      </w:r>
      <w:r w:rsidR="00AD2C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oraz </w:t>
      </w:r>
      <w:r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>praktyki i staże. Z dalszej części raportu wynika, że</w:t>
      </w:r>
      <w:r w:rsidR="00AD2C60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>ponad połowa respondentów posiadała doświadczenie zawodowe. Zdecydowana większość osób, bo aż 6</w:t>
      </w:r>
      <w:r w:rsidR="00AD2C60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AD2C60">
        <w:rPr>
          <w:rFonts w:ascii="Times New Roman" w:eastAsia="Calibri" w:hAnsi="Times New Roman" w:cs="Times New Roman"/>
          <w:sz w:val="24"/>
          <w:szCs w:val="24"/>
          <w:lang w:eastAsia="en-US"/>
        </w:rPr>
        <w:t>54</w:t>
      </w:r>
      <w:r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>%</w:t>
      </w:r>
      <w:r w:rsidR="00EF7292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pracowało jeszcze podczas studiów, </w:t>
      </w:r>
      <w:r w:rsidR="00AD2C60">
        <w:rPr>
          <w:rFonts w:ascii="Times New Roman" w:eastAsia="Calibri" w:hAnsi="Times New Roman" w:cs="Times New Roman"/>
          <w:sz w:val="24"/>
          <w:szCs w:val="24"/>
          <w:lang w:eastAsia="en-US"/>
        </w:rPr>
        <w:t>10,42</w:t>
      </w:r>
      <w:r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 podjęło zatrudnienie od razu po ukończeniu studiów, </w:t>
      </w:r>
      <w:r w:rsidR="00AD2C60">
        <w:rPr>
          <w:rFonts w:ascii="Times New Roman" w:eastAsia="Calibri" w:hAnsi="Times New Roman" w:cs="Times New Roman"/>
          <w:sz w:val="24"/>
          <w:szCs w:val="24"/>
          <w:lang w:eastAsia="en-US"/>
        </w:rPr>
        <w:t>11,46</w:t>
      </w:r>
      <w:r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 w okresie do 3 miesięcy. </w:t>
      </w:r>
      <w:r w:rsidR="00AD2C60">
        <w:rPr>
          <w:rFonts w:ascii="Times New Roman" w:eastAsia="Calibri" w:hAnsi="Times New Roman" w:cs="Times New Roman"/>
          <w:sz w:val="24"/>
          <w:szCs w:val="24"/>
          <w:lang w:eastAsia="en-US"/>
        </w:rPr>
        <w:t>9,38</w:t>
      </w:r>
      <w:r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 badanych osób w dalszym ciągu nie pracuje. Dla </w:t>
      </w:r>
      <w:r w:rsidR="00AD2C60">
        <w:rPr>
          <w:rFonts w:ascii="Times New Roman" w:eastAsia="Calibri" w:hAnsi="Times New Roman" w:cs="Times New Roman"/>
          <w:sz w:val="24"/>
          <w:szCs w:val="24"/>
          <w:lang w:eastAsia="en-US"/>
        </w:rPr>
        <w:t>47,92</w:t>
      </w:r>
      <w:r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 pracujących obecna praca jest pierwszą po ukończeniu studiów. </w:t>
      </w:r>
      <w:r w:rsidR="00AD2C60">
        <w:rPr>
          <w:rFonts w:ascii="Times New Roman" w:eastAsia="Calibri" w:hAnsi="Times New Roman" w:cs="Times New Roman"/>
          <w:sz w:val="24"/>
          <w:szCs w:val="24"/>
          <w:lang w:eastAsia="en-US"/>
        </w:rPr>
        <w:t>65,62</w:t>
      </w:r>
      <w:r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 </w:t>
      </w:r>
      <w:r w:rsidR="00AD2C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ankietowanych </w:t>
      </w:r>
      <w:r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>deklaruje zgodność kierunku kształcenia z</w:t>
      </w:r>
      <w:r w:rsidR="00AD2C60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>podjętą pracą. 6</w:t>
      </w:r>
      <w:r w:rsidR="00AD2C60">
        <w:rPr>
          <w:rFonts w:ascii="Times New Roman" w:eastAsia="Calibri" w:hAnsi="Times New Roman" w:cs="Times New Roman"/>
          <w:sz w:val="24"/>
          <w:szCs w:val="24"/>
          <w:lang w:eastAsia="en-US"/>
        </w:rPr>
        <w:t>7,71</w:t>
      </w:r>
      <w:r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>% badanych jest usatysfakcjonowanych obecn</w:t>
      </w:r>
      <w:r w:rsidR="00E5675F">
        <w:rPr>
          <w:rFonts w:ascii="Times New Roman" w:eastAsia="Calibri" w:hAnsi="Times New Roman" w:cs="Times New Roman"/>
          <w:sz w:val="24"/>
          <w:szCs w:val="24"/>
          <w:lang w:eastAsia="en-US"/>
        </w:rPr>
        <w:t>ą</w:t>
      </w:r>
      <w:r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prac</w:t>
      </w:r>
      <w:r w:rsidR="00E5675F">
        <w:rPr>
          <w:rFonts w:ascii="Times New Roman" w:eastAsia="Calibri" w:hAnsi="Times New Roman" w:cs="Times New Roman"/>
          <w:sz w:val="24"/>
          <w:szCs w:val="24"/>
          <w:lang w:eastAsia="en-US"/>
        </w:rPr>
        <w:t>ą</w:t>
      </w:r>
      <w:r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AD2C60">
        <w:rPr>
          <w:rFonts w:ascii="Times New Roman" w:eastAsia="Calibri" w:hAnsi="Times New Roman" w:cs="Times New Roman"/>
          <w:sz w:val="24"/>
          <w:szCs w:val="24"/>
          <w:lang w:eastAsia="en-US"/>
        </w:rPr>
        <w:t>7,29</w:t>
      </w:r>
      <w:r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 miało większe oczekiwania, dla </w:t>
      </w:r>
      <w:r w:rsidR="00AD2C60">
        <w:rPr>
          <w:rFonts w:ascii="Times New Roman" w:eastAsia="Calibri" w:hAnsi="Times New Roman" w:cs="Times New Roman"/>
          <w:sz w:val="24"/>
          <w:szCs w:val="24"/>
          <w:lang w:eastAsia="en-US"/>
        </w:rPr>
        <w:t>4,17</w:t>
      </w:r>
      <w:r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>% praca stanowi tylko źródło dochodu</w:t>
      </w:r>
      <w:r w:rsidR="00AD2C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a 8,33% </w:t>
      </w:r>
      <w:r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>myśli o</w:t>
      </w:r>
      <w:r w:rsidR="00AD2C60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>zmianie pracy.</w:t>
      </w:r>
    </w:p>
    <w:p w:rsidR="00AD2C60" w:rsidRDefault="00A045D6" w:rsidP="00A045D6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dalszej części dowiadujemy się, że 60% badanych absolwentów zamierza w najbliższym czasie kontynuować naukę, z czego </w:t>
      </w:r>
      <w:r w:rsidR="00AD2C60">
        <w:rPr>
          <w:rFonts w:ascii="Times New Roman" w:eastAsia="Calibri" w:hAnsi="Times New Roman" w:cs="Times New Roman"/>
          <w:sz w:val="24"/>
          <w:szCs w:val="24"/>
          <w:lang w:eastAsia="en-US"/>
        </w:rPr>
        <w:t>40,62</w:t>
      </w:r>
      <w:r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 chce podjąć studia II stopnia, a </w:t>
      </w:r>
      <w:r w:rsidR="00AD2C60">
        <w:rPr>
          <w:rFonts w:ascii="Times New Roman" w:eastAsia="Calibri" w:hAnsi="Times New Roman" w:cs="Times New Roman"/>
          <w:sz w:val="24"/>
          <w:szCs w:val="24"/>
          <w:lang w:eastAsia="en-US"/>
        </w:rPr>
        <w:t>21,88</w:t>
      </w:r>
      <w:r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 deklaruje podjęcie studiów podyplomowych. Istotną informacją jest fakt, że </w:t>
      </w:r>
      <w:r w:rsidR="00AD2C60">
        <w:rPr>
          <w:rFonts w:ascii="Times New Roman" w:eastAsia="Calibri" w:hAnsi="Times New Roman" w:cs="Times New Roman"/>
          <w:sz w:val="24"/>
          <w:szCs w:val="24"/>
          <w:lang w:eastAsia="en-US"/>
        </w:rPr>
        <w:t>13,54</w:t>
      </w:r>
      <w:r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>% abiturientów wybrałoby Państwową Szkołę Zawodową w Głogowie</w:t>
      </w:r>
      <w:r w:rsidR="00AD2C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</w:t>
      </w:r>
      <w:r w:rsidR="00AD2C60" w:rsidRPr="00AD2C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Uniwersytet Zielonogórski</w:t>
      </w:r>
      <w:r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jako miejsce do dalszej nauki</w:t>
      </w:r>
      <w:r w:rsidR="00AD2C6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045D6" w:rsidRPr="00A045D6" w:rsidRDefault="00A045D6" w:rsidP="00A045D6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analizy kolejnego bloku pytań i odpowiedzi  dowiadujemy się, że ponad </w:t>
      </w:r>
      <w:r w:rsidR="00AD2C60">
        <w:rPr>
          <w:rFonts w:ascii="Times New Roman" w:eastAsia="Calibri" w:hAnsi="Times New Roman" w:cs="Times New Roman"/>
          <w:sz w:val="24"/>
          <w:szCs w:val="24"/>
          <w:lang w:eastAsia="en-US"/>
        </w:rPr>
        <w:t>80</w:t>
      </w:r>
      <w:r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>% respondentów kwalifikacje zdobyte w PWSZ w Głogowie pomogły w znalezieniu pracy (</w:t>
      </w:r>
      <w:r w:rsidR="00AD2C60">
        <w:rPr>
          <w:rFonts w:ascii="Times New Roman" w:eastAsia="Calibri" w:hAnsi="Times New Roman" w:cs="Times New Roman"/>
          <w:sz w:val="24"/>
          <w:szCs w:val="24"/>
          <w:lang w:eastAsia="en-US"/>
        </w:rPr>
        <w:t>39,58</w:t>
      </w:r>
      <w:r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 - tak, </w:t>
      </w:r>
      <w:r w:rsidR="00AD2C60">
        <w:rPr>
          <w:rFonts w:ascii="Times New Roman" w:eastAsia="Calibri" w:hAnsi="Times New Roman" w:cs="Times New Roman"/>
          <w:sz w:val="24"/>
          <w:szCs w:val="24"/>
          <w:lang w:eastAsia="en-US"/>
        </w:rPr>
        <w:t>41,67</w:t>
      </w:r>
      <w:r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 - częściowo).  Zadawalający jest fakt, że </w:t>
      </w:r>
      <w:r w:rsidR="002C6D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aż </w:t>
      </w:r>
      <w:r w:rsidR="00AD2C60">
        <w:rPr>
          <w:rFonts w:ascii="Times New Roman" w:eastAsia="Calibri" w:hAnsi="Times New Roman" w:cs="Times New Roman"/>
          <w:sz w:val="24"/>
          <w:szCs w:val="24"/>
          <w:lang w:eastAsia="en-US"/>
        </w:rPr>
        <w:t>87,50</w:t>
      </w:r>
      <w:r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>% ankietowanych ponownie wybrałoby PWSZ w Głogowie, zaś 7</w:t>
      </w:r>
      <w:r w:rsidR="00AD2C60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AD2C60">
        <w:rPr>
          <w:rFonts w:ascii="Times New Roman" w:eastAsia="Calibri" w:hAnsi="Times New Roman" w:cs="Times New Roman"/>
          <w:sz w:val="24"/>
          <w:szCs w:val="24"/>
          <w:lang w:eastAsia="en-US"/>
        </w:rPr>
        <w:t>17</w:t>
      </w:r>
      <w:r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>% macierzysty instytut.</w:t>
      </w:r>
    </w:p>
    <w:p w:rsidR="00A045D6" w:rsidRPr="00A045D6" w:rsidRDefault="00A045D6" w:rsidP="00A045D6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Od lat, głównym czynnikiem decydującym o wyborze Państwowej Wyższej Szkoły Zawodowej w Głogowie jest bliskość jej położenia od miejsca zamieszkania oraz możliwość kształcenia w zawodzie, który studenci mogliby w przyszłości wykonywać. Nadal na wysokim poziomie utrzymuje się zadowolenie absolwentów z wywiązania się Uczelni </w:t>
      </w:r>
      <w:r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z oferty programowej. </w:t>
      </w:r>
      <w:r w:rsidR="00AD2C60">
        <w:rPr>
          <w:rFonts w:ascii="Times New Roman" w:eastAsia="Calibri" w:hAnsi="Times New Roman" w:cs="Times New Roman"/>
          <w:sz w:val="24"/>
          <w:szCs w:val="24"/>
          <w:lang w:eastAsia="en-US"/>
        </w:rPr>
        <w:t>13,54</w:t>
      </w:r>
      <w:r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 badanych uważa, że zrealizowane w ramach kształcenia treści przewyższyły ich oczekiwania, z kolei aż </w:t>
      </w:r>
      <w:r w:rsidR="00AD2C60">
        <w:rPr>
          <w:rFonts w:ascii="Times New Roman" w:eastAsia="Calibri" w:hAnsi="Times New Roman" w:cs="Times New Roman"/>
          <w:sz w:val="24"/>
          <w:szCs w:val="24"/>
          <w:lang w:eastAsia="en-US"/>
        </w:rPr>
        <w:t>67,71</w:t>
      </w:r>
      <w:r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 uważa, że otrzymali tyle ile zapowiadano. </w:t>
      </w:r>
    </w:p>
    <w:p w:rsidR="00A045D6" w:rsidRPr="00A045D6" w:rsidRDefault="00F75172" w:rsidP="00A045D6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Otrzymane wyniki są dowodem na to, że program studiów spełnił oczekiwania </w:t>
      </w:r>
      <w:r w:rsidR="00A045D6"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absolwentów.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Wysoki poziom satysfakcji ze studiowania, w szczególności przejawia się blisko 90% wskazaniem powtórnego wyboru Uczelni. </w:t>
      </w:r>
      <w:r w:rsidR="00A045D6"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>Respondenci pozytywnie oceniają jakość i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="00A045D6" w:rsidRPr="00A045D6">
        <w:rPr>
          <w:rFonts w:ascii="Times New Roman" w:eastAsia="Calibri" w:hAnsi="Times New Roman" w:cs="Times New Roman"/>
          <w:sz w:val="24"/>
          <w:szCs w:val="24"/>
          <w:lang w:eastAsia="en-US"/>
        </w:rPr>
        <w:t>efektywność kształcenia w Państwowej Wyższej szkole Zawodowej w Głogowie.</w:t>
      </w:r>
    </w:p>
    <w:p w:rsidR="00A045D6" w:rsidRPr="00A045D6" w:rsidRDefault="00A045D6" w:rsidP="00A045D6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045D6" w:rsidRPr="00A045D6" w:rsidRDefault="00A045D6" w:rsidP="00A045D6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F4AEA" w:rsidRDefault="005F4AEA" w:rsidP="00A045D6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5F4AEA" w:rsidSect="001A1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A06" w:rsidRDefault="00EE6A06" w:rsidP="00284962">
      <w:pPr>
        <w:spacing w:after="0" w:line="240" w:lineRule="auto"/>
      </w:pPr>
      <w:r>
        <w:separator/>
      </w:r>
    </w:p>
  </w:endnote>
  <w:endnote w:type="continuationSeparator" w:id="0">
    <w:p w:rsidR="00EE6A06" w:rsidRDefault="00EE6A06" w:rsidP="00284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29262953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F75172" w:rsidRPr="00466F14" w:rsidRDefault="00F75172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 w:rsidRPr="00466F14">
          <w:rPr>
            <w:rFonts w:asciiTheme="majorHAnsi" w:eastAsiaTheme="majorEastAsia" w:hAnsiTheme="majorHAnsi" w:cstheme="majorBidi"/>
          </w:rPr>
          <w:t xml:space="preserve">str. </w:t>
        </w:r>
        <w:r w:rsidRPr="00466F14">
          <w:fldChar w:fldCharType="begin"/>
        </w:r>
        <w:r w:rsidRPr="00466F14">
          <w:instrText>PAGE    \* MERGEFORMAT</w:instrText>
        </w:r>
        <w:r w:rsidRPr="00466F14">
          <w:fldChar w:fldCharType="separate"/>
        </w:r>
        <w:r w:rsidRPr="00A20B41">
          <w:rPr>
            <w:rFonts w:asciiTheme="majorHAnsi" w:eastAsiaTheme="majorEastAsia" w:hAnsiTheme="majorHAnsi" w:cstheme="majorBidi"/>
            <w:noProof/>
          </w:rPr>
          <w:t>10</w:t>
        </w:r>
        <w:r w:rsidRPr="00466F14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:rsidR="00F75172" w:rsidRDefault="00F751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A06" w:rsidRDefault="00EE6A06" w:rsidP="00284962">
      <w:pPr>
        <w:spacing w:after="0" w:line="240" w:lineRule="auto"/>
      </w:pPr>
      <w:r>
        <w:separator/>
      </w:r>
    </w:p>
  </w:footnote>
  <w:footnote w:type="continuationSeparator" w:id="0">
    <w:p w:rsidR="00EE6A06" w:rsidRDefault="00EE6A06" w:rsidP="00284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61FE3"/>
    <w:multiLevelType w:val="multilevel"/>
    <w:tmpl w:val="6E820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6CC7312"/>
    <w:multiLevelType w:val="multilevel"/>
    <w:tmpl w:val="6E820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825119D"/>
    <w:multiLevelType w:val="multilevel"/>
    <w:tmpl w:val="6E820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1C5662D"/>
    <w:multiLevelType w:val="hybridMultilevel"/>
    <w:tmpl w:val="764EF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001EC"/>
    <w:multiLevelType w:val="multilevel"/>
    <w:tmpl w:val="2200D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291E15"/>
    <w:multiLevelType w:val="hybridMultilevel"/>
    <w:tmpl w:val="7B3AD5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504B9F"/>
    <w:multiLevelType w:val="multilevel"/>
    <w:tmpl w:val="194AA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D7772EB"/>
    <w:multiLevelType w:val="multilevel"/>
    <w:tmpl w:val="E408B5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E8360D6"/>
    <w:multiLevelType w:val="hybridMultilevel"/>
    <w:tmpl w:val="11147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86357"/>
    <w:multiLevelType w:val="multilevel"/>
    <w:tmpl w:val="4808F04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0AD6BA4"/>
    <w:multiLevelType w:val="multilevel"/>
    <w:tmpl w:val="4808F04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6A730E3"/>
    <w:multiLevelType w:val="multilevel"/>
    <w:tmpl w:val="82D0D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C06549B"/>
    <w:multiLevelType w:val="multilevel"/>
    <w:tmpl w:val="7DBE6DD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4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  <w:b w:val="0"/>
        <w:sz w:val="24"/>
      </w:rPr>
    </w:lvl>
  </w:abstractNum>
  <w:abstractNum w:abstractNumId="13" w15:restartNumberingAfterBreak="0">
    <w:nsid w:val="51AA2620"/>
    <w:multiLevelType w:val="multilevel"/>
    <w:tmpl w:val="2200D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C416F8D"/>
    <w:multiLevelType w:val="multilevel"/>
    <w:tmpl w:val="50AC66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E0F2D65"/>
    <w:multiLevelType w:val="hybridMultilevel"/>
    <w:tmpl w:val="7AC664BE"/>
    <w:lvl w:ilvl="0" w:tplc="093C9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20474"/>
    <w:multiLevelType w:val="hybridMultilevel"/>
    <w:tmpl w:val="93B642A6"/>
    <w:lvl w:ilvl="0" w:tplc="A516F0B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C331E"/>
    <w:multiLevelType w:val="multilevel"/>
    <w:tmpl w:val="2AA2EF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62D6A1C"/>
    <w:multiLevelType w:val="hybridMultilevel"/>
    <w:tmpl w:val="05DAF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C4A4E"/>
    <w:multiLevelType w:val="multilevel"/>
    <w:tmpl w:val="6E820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99E6CA6"/>
    <w:multiLevelType w:val="hybridMultilevel"/>
    <w:tmpl w:val="B8866B30"/>
    <w:lvl w:ilvl="0" w:tplc="DEBC59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1" w15:restartNumberingAfterBreak="0">
    <w:nsid w:val="7A240078"/>
    <w:multiLevelType w:val="hybridMultilevel"/>
    <w:tmpl w:val="54641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74DDA"/>
    <w:multiLevelType w:val="hybridMultilevel"/>
    <w:tmpl w:val="B964C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4"/>
  </w:num>
  <w:num w:numId="4">
    <w:abstractNumId w:val="13"/>
  </w:num>
  <w:num w:numId="5">
    <w:abstractNumId w:val="11"/>
  </w:num>
  <w:num w:numId="6">
    <w:abstractNumId w:val="3"/>
  </w:num>
  <w:num w:numId="7">
    <w:abstractNumId w:val="8"/>
  </w:num>
  <w:num w:numId="8">
    <w:abstractNumId w:val="21"/>
  </w:num>
  <w:num w:numId="9">
    <w:abstractNumId w:val="7"/>
  </w:num>
  <w:num w:numId="10">
    <w:abstractNumId w:val="15"/>
  </w:num>
  <w:num w:numId="11">
    <w:abstractNumId w:val="19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2"/>
  </w:num>
  <w:num w:numId="17">
    <w:abstractNumId w:val="14"/>
  </w:num>
  <w:num w:numId="18">
    <w:abstractNumId w:val="17"/>
  </w:num>
  <w:num w:numId="19">
    <w:abstractNumId w:val="10"/>
  </w:num>
  <w:num w:numId="20">
    <w:abstractNumId w:val="9"/>
  </w:num>
  <w:num w:numId="21">
    <w:abstractNumId w:val="16"/>
  </w:num>
  <w:num w:numId="22">
    <w:abstractNumId w:val="2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B62"/>
    <w:rsid w:val="0000187F"/>
    <w:rsid w:val="000035C6"/>
    <w:rsid w:val="0000362E"/>
    <w:rsid w:val="00003AB1"/>
    <w:rsid w:val="00004A94"/>
    <w:rsid w:val="00006D62"/>
    <w:rsid w:val="00007D88"/>
    <w:rsid w:val="000112DE"/>
    <w:rsid w:val="0001198C"/>
    <w:rsid w:val="00013320"/>
    <w:rsid w:val="00013E4C"/>
    <w:rsid w:val="00015219"/>
    <w:rsid w:val="00016495"/>
    <w:rsid w:val="00024A7C"/>
    <w:rsid w:val="00026440"/>
    <w:rsid w:val="000266CC"/>
    <w:rsid w:val="00030E32"/>
    <w:rsid w:val="00031189"/>
    <w:rsid w:val="000312C6"/>
    <w:rsid w:val="000315D0"/>
    <w:rsid w:val="0003197E"/>
    <w:rsid w:val="00034658"/>
    <w:rsid w:val="00034DD9"/>
    <w:rsid w:val="00036D6C"/>
    <w:rsid w:val="0003761B"/>
    <w:rsid w:val="00037BDB"/>
    <w:rsid w:val="000413E6"/>
    <w:rsid w:val="000417D4"/>
    <w:rsid w:val="00044EE9"/>
    <w:rsid w:val="000459C3"/>
    <w:rsid w:val="000479EB"/>
    <w:rsid w:val="00047B0B"/>
    <w:rsid w:val="000501E7"/>
    <w:rsid w:val="00050E59"/>
    <w:rsid w:val="00051C9E"/>
    <w:rsid w:val="00055BC0"/>
    <w:rsid w:val="00057F0D"/>
    <w:rsid w:val="000638DD"/>
    <w:rsid w:val="00063EBE"/>
    <w:rsid w:val="00064464"/>
    <w:rsid w:val="00064978"/>
    <w:rsid w:val="00064A19"/>
    <w:rsid w:val="000656A0"/>
    <w:rsid w:val="00070B62"/>
    <w:rsid w:val="00072719"/>
    <w:rsid w:val="00073098"/>
    <w:rsid w:val="0007314E"/>
    <w:rsid w:val="0007333E"/>
    <w:rsid w:val="00073DE8"/>
    <w:rsid w:val="0007447B"/>
    <w:rsid w:val="00074844"/>
    <w:rsid w:val="00075746"/>
    <w:rsid w:val="00075AA0"/>
    <w:rsid w:val="00075AC5"/>
    <w:rsid w:val="0007670A"/>
    <w:rsid w:val="00077211"/>
    <w:rsid w:val="00077E25"/>
    <w:rsid w:val="0008167F"/>
    <w:rsid w:val="000827AF"/>
    <w:rsid w:val="0008508A"/>
    <w:rsid w:val="00086070"/>
    <w:rsid w:val="00087105"/>
    <w:rsid w:val="0008727D"/>
    <w:rsid w:val="00087440"/>
    <w:rsid w:val="00090E72"/>
    <w:rsid w:val="00091008"/>
    <w:rsid w:val="000923FE"/>
    <w:rsid w:val="00092C7F"/>
    <w:rsid w:val="0009496A"/>
    <w:rsid w:val="000975C3"/>
    <w:rsid w:val="000A0993"/>
    <w:rsid w:val="000A2F8F"/>
    <w:rsid w:val="000A39B1"/>
    <w:rsid w:val="000A6B81"/>
    <w:rsid w:val="000A6BFA"/>
    <w:rsid w:val="000B4BAF"/>
    <w:rsid w:val="000B5640"/>
    <w:rsid w:val="000B5AC2"/>
    <w:rsid w:val="000C3086"/>
    <w:rsid w:val="000D175E"/>
    <w:rsid w:val="000D2E57"/>
    <w:rsid w:val="000D360B"/>
    <w:rsid w:val="000D637B"/>
    <w:rsid w:val="000D6E32"/>
    <w:rsid w:val="000E1386"/>
    <w:rsid w:val="000E23ED"/>
    <w:rsid w:val="000E3494"/>
    <w:rsid w:val="000E6836"/>
    <w:rsid w:val="000E6F6C"/>
    <w:rsid w:val="000F03E8"/>
    <w:rsid w:val="000F1680"/>
    <w:rsid w:val="000F1F5A"/>
    <w:rsid w:val="000F41AC"/>
    <w:rsid w:val="000F5247"/>
    <w:rsid w:val="001023E8"/>
    <w:rsid w:val="00104534"/>
    <w:rsid w:val="00105810"/>
    <w:rsid w:val="00107651"/>
    <w:rsid w:val="00110F64"/>
    <w:rsid w:val="0011304E"/>
    <w:rsid w:val="0011425F"/>
    <w:rsid w:val="00114B1A"/>
    <w:rsid w:val="00114B41"/>
    <w:rsid w:val="001162F5"/>
    <w:rsid w:val="00116CDE"/>
    <w:rsid w:val="00116DF7"/>
    <w:rsid w:val="00117261"/>
    <w:rsid w:val="00117C40"/>
    <w:rsid w:val="00123CE5"/>
    <w:rsid w:val="00123EED"/>
    <w:rsid w:val="00124968"/>
    <w:rsid w:val="00124C00"/>
    <w:rsid w:val="00124E98"/>
    <w:rsid w:val="00126BFC"/>
    <w:rsid w:val="00132335"/>
    <w:rsid w:val="00132E4C"/>
    <w:rsid w:val="0014476A"/>
    <w:rsid w:val="001448B8"/>
    <w:rsid w:val="00145620"/>
    <w:rsid w:val="00147851"/>
    <w:rsid w:val="001510F4"/>
    <w:rsid w:val="00151DC7"/>
    <w:rsid w:val="00152EAC"/>
    <w:rsid w:val="00156384"/>
    <w:rsid w:val="0015661F"/>
    <w:rsid w:val="0016295B"/>
    <w:rsid w:val="0016380B"/>
    <w:rsid w:val="00164E20"/>
    <w:rsid w:val="00166145"/>
    <w:rsid w:val="00166447"/>
    <w:rsid w:val="001665B1"/>
    <w:rsid w:val="00170B7D"/>
    <w:rsid w:val="001717A8"/>
    <w:rsid w:val="00171C9E"/>
    <w:rsid w:val="00173463"/>
    <w:rsid w:val="00173CD9"/>
    <w:rsid w:val="00181801"/>
    <w:rsid w:val="00182CDA"/>
    <w:rsid w:val="0018472E"/>
    <w:rsid w:val="001850F0"/>
    <w:rsid w:val="001851CC"/>
    <w:rsid w:val="00185BB4"/>
    <w:rsid w:val="00185C6A"/>
    <w:rsid w:val="001864FB"/>
    <w:rsid w:val="001901D1"/>
    <w:rsid w:val="00192ADF"/>
    <w:rsid w:val="00192F1F"/>
    <w:rsid w:val="00193187"/>
    <w:rsid w:val="001933CC"/>
    <w:rsid w:val="0019626F"/>
    <w:rsid w:val="001A04CD"/>
    <w:rsid w:val="001A0927"/>
    <w:rsid w:val="001A1C60"/>
    <w:rsid w:val="001B09B6"/>
    <w:rsid w:val="001B2CD7"/>
    <w:rsid w:val="001B39E1"/>
    <w:rsid w:val="001B43BE"/>
    <w:rsid w:val="001B4565"/>
    <w:rsid w:val="001B7ACE"/>
    <w:rsid w:val="001C2B38"/>
    <w:rsid w:val="001C412A"/>
    <w:rsid w:val="001C66AE"/>
    <w:rsid w:val="001C7752"/>
    <w:rsid w:val="001C7901"/>
    <w:rsid w:val="001D03B6"/>
    <w:rsid w:val="001D209B"/>
    <w:rsid w:val="001D2F44"/>
    <w:rsid w:val="001D3DB8"/>
    <w:rsid w:val="001D53E9"/>
    <w:rsid w:val="001D62AC"/>
    <w:rsid w:val="001E25EB"/>
    <w:rsid w:val="001E420E"/>
    <w:rsid w:val="001E6CAB"/>
    <w:rsid w:val="001E795C"/>
    <w:rsid w:val="001F101A"/>
    <w:rsid w:val="001F114E"/>
    <w:rsid w:val="001F1D72"/>
    <w:rsid w:val="001F32B6"/>
    <w:rsid w:val="001F33A1"/>
    <w:rsid w:val="001F3F0F"/>
    <w:rsid w:val="001F41F6"/>
    <w:rsid w:val="001F4A44"/>
    <w:rsid w:val="001F4B7C"/>
    <w:rsid w:val="001F5275"/>
    <w:rsid w:val="001F544E"/>
    <w:rsid w:val="001F5752"/>
    <w:rsid w:val="001F5FD1"/>
    <w:rsid w:val="001F75A4"/>
    <w:rsid w:val="001F7D52"/>
    <w:rsid w:val="00200630"/>
    <w:rsid w:val="002007B6"/>
    <w:rsid w:val="00202195"/>
    <w:rsid w:val="00202787"/>
    <w:rsid w:val="0020279C"/>
    <w:rsid w:val="0020389A"/>
    <w:rsid w:val="002059E0"/>
    <w:rsid w:val="002104D0"/>
    <w:rsid w:val="0021548B"/>
    <w:rsid w:val="00216CFB"/>
    <w:rsid w:val="00217AA5"/>
    <w:rsid w:val="00217C3B"/>
    <w:rsid w:val="00221911"/>
    <w:rsid w:val="002230B9"/>
    <w:rsid w:val="00224563"/>
    <w:rsid w:val="00226A3D"/>
    <w:rsid w:val="00226F05"/>
    <w:rsid w:val="002275A9"/>
    <w:rsid w:val="00230207"/>
    <w:rsid w:val="0023348E"/>
    <w:rsid w:val="0023354F"/>
    <w:rsid w:val="00235AD3"/>
    <w:rsid w:val="00236C75"/>
    <w:rsid w:val="00240585"/>
    <w:rsid w:val="00245157"/>
    <w:rsid w:val="00246886"/>
    <w:rsid w:val="002468C1"/>
    <w:rsid w:val="002472C9"/>
    <w:rsid w:val="002477D1"/>
    <w:rsid w:val="00250C8B"/>
    <w:rsid w:val="00251887"/>
    <w:rsid w:val="00251BB1"/>
    <w:rsid w:val="0025346B"/>
    <w:rsid w:val="002538A0"/>
    <w:rsid w:val="00260397"/>
    <w:rsid w:val="002640D0"/>
    <w:rsid w:val="002652C6"/>
    <w:rsid w:val="0026530F"/>
    <w:rsid w:val="002657DC"/>
    <w:rsid w:val="00267003"/>
    <w:rsid w:val="002673DE"/>
    <w:rsid w:val="002703A8"/>
    <w:rsid w:val="002713C4"/>
    <w:rsid w:val="00273FC9"/>
    <w:rsid w:val="00275BAE"/>
    <w:rsid w:val="0027629C"/>
    <w:rsid w:val="00276B55"/>
    <w:rsid w:val="00277BA3"/>
    <w:rsid w:val="00277FC6"/>
    <w:rsid w:val="002816AA"/>
    <w:rsid w:val="00282949"/>
    <w:rsid w:val="00282D1F"/>
    <w:rsid w:val="002832D7"/>
    <w:rsid w:val="002832FD"/>
    <w:rsid w:val="00283F12"/>
    <w:rsid w:val="00284962"/>
    <w:rsid w:val="00287004"/>
    <w:rsid w:val="00287150"/>
    <w:rsid w:val="00293BB8"/>
    <w:rsid w:val="00295A2E"/>
    <w:rsid w:val="00297423"/>
    <w:rsid w:val="002A0EC5"/>
    <w:rsid w:val="002A1373"/>
    <w:rsid w:val="002A5F73"/>
    <w:rsid w:val="002A6D11"/>
    <w:rsid w:val="002B0230"/>
    <w:rsid w:val="002B02B2"/>
    <w:rsid w:val="002B303E"/>
    <w:rsid w:val="002B4830"/>
    <w:rsid w:val="002B632D"/>
    <w:rsid w:val="002B6AA2"/>
    <w:rsid w:val="002B782D"/>
    <w:rsid w:val="002C067E"/>
    <w:rsid w:val="002C1DC1"/>
    <w:rsid w:val="002C1F43"/>
    <w:rsid w:val="002C21B4"/>
    <w:rsid w:val="002C3076"/>
    <w:rsid w:val="002C6D2F"/>
    <w:rsid w:val="002D1086"/>
    <w:rsid w:val="002D1A69"/>
    <w:rsid w:val="002D2042"/>
    <w:rsid w:val="002D2693"/>
    <w:rsid w:val="002D3853"/>
    <w:rsid w:val="002D5813"/>
    <w:rsid w:val="002D652B"/>
    <w:rsid w:val="002D6CDF"/>
    <w:rsid w:val="002D7FB9"/>
    <w:rsid w:val="002E05AA"/>
    <w:rsid w:val="002E232E"/>
    <w:rsid w:val="002E3419"/>
    <w:rsid w:val="002E66DA"/>
    <w:rsid w:val="002F06E0"/>
    <w:rsid w:val="002F0F5F"/>
    <w:rsid w:val="002F15C2"/>
    <w:rsid w:val="002F18F2"/>
    <w:rsid w:val="002F1D76"/>
    <w:rsid w:val="002F2DDC"/>
    <w:rsid w:val="002F5C51"/>
    <w:rsid w:val="002F5CD5"/>
    <w:rsid w:val="002F77CE"/>
    <w:rsid w:val="003019E8"/>
    <w:rsid w:val="00301BB1"/>
    <w:rsid w:val="0030323A"/>
    <w:rsid w:val="0030362E"/>
    <w:rsid w:val="0030422D"/>
    <w:rsid w:val="00304558"/>
    <w:rsid w:val="003059BA"/>
    <w:rsid w:val="00305F61"/>
    <w:rsid w:val="0030738F"/>
    <w:rsid w:val="003075C2"/>
    <w:rsid w:val="00307D4B"/>
    <w:rsid w:val="00307EF1"/>
    <w:rsid w:val="0031329C"/>
    <w:rsid w:val="0031496E"/>
    <w:rsid w:val="00315FDE"/>
    <w:rsid w:val="00316DF8"/>
    <w:rsid w:val="0032120A"/>
    <w:rsid w:val="00322AEE"/>
    <w:rsid w:val="003269ED"/>
    <w:rsid w:val="003305B1"/>
    <w:rsid w:val="00330926"/>
    <w:rsid w:val="00331BE2"/>
    <w:rsid w:val="00332373"/>
    <w:rsid w:val="003326E3"/>
    <w:rsid w:val="00340A79"/>
    <w:rsid w:val="0034111A"/>
    <w:rsid w:val="00342A3A"/>
    <w:rsid w:val="0034342F"/>
    <w:rsid w:val="003479F0"/>
    <w:rsid w:val="00347D92"/>
    <w:rsid w:val="003515F7"/>
    <w:rsid w:val="00355E32"/>
    <w:rsid w:val="0035741C"/>
    <w:rsid w:val="00362303"/>
    <w:rsid w:val="00364A6F"/>
    <w:rsid w:val="00364B0C"/>
    <w:rsid w:val="003653F4"/>
    <w:rsid w:val="003657C1"/>
    <w:rsid w:val="00371EB4"/>
    <w:rsid w:val="00372C53"/>
    <w:rsid w:val="003733A0"/>
    <w:rsid w:val="003747AF"/>
    <w:rsid w:val="003748FC"/>
    <w:rsid w:val="00374DF2"/>
    <w:rsid w:val="0037511D"/>
    <w:rsid w:val="00375649"/>
    <w:rsid w:val="00375E60"/>
    <w:rsid w:val="0037624A"/>
    <w:rsid w:val="0038055E"/>
    <w:rsid w:val="00381D85"/>
    <w:rsid w:val="00382BDE"/>
    <w:rsid w:val="00387381"/>
    <w:rsid w:val="0038789C"/>
    <w:rsid w:val="00387B4A"/>
    <w:rsid w:val="00391982"/>
    <w:rsid w:val="00391CA9"/>
    <w:rsid w:val="00393581"/>
    <w:rsid w:val="0039369E"/>
    <w:rsid w:val="00394A22"/>
    <w:rsid w:val="00394BBF"/>
    <w:rsid w:val="0039524B"/>
    <w:rsid w:val="003A10C5"/>
    <w:rsid w:val="003A1399"/>
    <w:rsid w:val="003A36C2"/>
    <w:rsid w:val="003A499D"/>
    <w:rsid w:val="003A54F1"/>
    <w:rsid w:val="003A6E24"/>
    <w:rsid w:val="003B431C"/>
    <w:rsid w:val="003C51EE"/>
    <w:rsid w:val="003C66C1"/>
    <w:rsid w:val="003C7456"/>
    <w:rsid w:val="003C7884"/>
    <w:rsid w:val="003D0253"/>
    <w:rsid w:val="003D2A81"/>
    <w:rsid w:val="003D337C"/>
    <w:rsid w:val="003D500A"/>
    <w:rsid w:val="003D6EDC"/>
    <w:rsid w:val="003D7AE4"/>
    <w:rsid w:val="003D7B95"/>
    <w:rsid w:val="003E144C"/>
    <w:rsid w:val="003E2B34"/>
    <w:rsid w:val="003E2F89"/>
    <w:rsid w:val="003E32D6"/>
    <w:rsid w:val="003E4815"/>
    <w:rsid w:val="003E493C"/>
    <w:rsid w:val="003E64A0"/>
    <w:rsid w:val="003E6918"/>
    <w:rsid w:val="003E7F13"/>
    <w:rsid w:val="003F04CA"/>
    <w:rsid w:val="003F108A"/>
    <w:rsid w:val="003F2BB5"/>
    <w:rsid w:val="003F2CD1"/>
    <w:rsid w:val="003F3060"/>
    <w:rsid w:val="003F34E6"/>
    <w:rsid w:val="003F4225"/>
    <w:rsid w:val="003F5F15"/>
    <w:rsid w:val="003F7CDE"/>
    <w:rsid w:val="004002CD"/>
    <w:rsid w:val="004016C4"/>
    <w:rsid w:val="00404C32"/>
    <w:rsid w:val="004053B7"/>
    <w:rsid w:val="00405C63"/>
    <w:rsid w:val="00405D72"/>
    <w:rsid w:val="00410922"/>
    <w:rsid w:val="00411D65"/>
    <w:rsid w:val="00412192"/>
    <w:rsid w:val="00412548"/>
    <w:rsid w:val="00412C92"/>
    <w:rsid w:val="00412D5C"/>
    <w:rsid w:val="00413827"/>
    <w:rsid w:val="004155B6"/>
    <w:rsid w:val="004178C8"/>
    <w:rsid w:val="00420914"/>
    <w:rsid w:val="0042091D"/>
    <w:rsid w:val="00420C27"/>
    <w:rsid w:val="00421421"/>
    <w:rsid w:val="00421FCF"/>
    <w:rsid w:val="004223DF"/>
    <w:rsid w:val="00422B82"/>
    <w:rsid w:val="00427A81"/>
    <w:rsid w:val="00430401"/>
    <w:rsid w:val="0043212B"/>
    <w:rsid w:val="00432396"/>
    <w:rsid w:val="00434F27"/>
    <w:rsid w:val="00436917"/>
    <w:rsid w:val="00437A64"/>
    <w:rsid w:val="00440726"/>
    <w:rsid w:val="00441A3C"/>
    <w:rsid w:val="00446635"/>
    <w:rsid w:val="0044704F"/>
    <w:rsid w:val="004478E9"/>
    <w:rsid w:val="00450899"/>
    <w:rsid w:val="004519FD"/>
    <w:rsid w:val="00452611"/>
    <w:rsid w:val="00452BDA"/>
    <w:rsid w:val="00453ABC"/>
    <w:rsid w:val="0045487C"/>
    <w:rsid w:val="00457737"/>
    <w:rsid w:val="00457787"/>
    <w:rsid w:val="004602E9"/>
    <w:rsid w:val="00466381"/>
    <w:rsid w:val="00466840"/>
    <w:rsid w:val="00466F14"/>
    <w:rsid w:val="004718CE"/>
    <w:rsid w:val="00472A46"/>
    <w:rsid w:val="004764CE"/>
    <w:rsid w:val="0048005D"/>
    <w:rsid w:val="004805ED"/>
    <w:rsid w:val="00481514"/>
    <w:rsid w:val="004819F1"/>
    <w:rsid w:val="0048341D"/>
    <w:rsid w:val="00490634"/>
    <w:rsid w:val="00491EA2"/>
    <w:rsid w:val="00495F7D"/>
    <w:rsid w:val="004A129C"/>
    <w:rsid w:val="004A280B"/>
    <w:rsid w:val="004A2820"/>
    <w:rsid w:val="004A2AB6"/>
    <w:rsid w:val="004A42C3"/>
    <w:rsid w:val="004A6CA3"/>
    <w:rsid w:val="004A745F"/>
    <w:rsid w:val="004B2CDF"/>
    <w:rsid w:val="004B3AD2"/>
    <w:rsid w:val="004B43B5"/>
    <w:rsid w:val="004B4561"/>
    <w:rsid w:val="004B5743"/>
    <w:rsid w:val="004C1C20"/>
    <w:rsid w:val="004C29AB"/>
    <w:rsid w:val="004C3769"/>
    <w:rsid w:val="004C571E"/>
    <w:rsid w:val="004C5CE9"/>
    <w:rsid w:val="004D3B47"/>
    <w:rsid w:val="004D5B39"/>
    <w:rsid w:val="004D64F7"/>
    <w:rsid w:val="004E4CDB"/>
    <w:rsid w:val="004E6BE6"/>
    <w:rsid w:val="004E7844"/>
    <w:rsid w:val="004E7BBC"/>
    <w:rsid w:val="004F3099"/>
    <w:rsid w:val="00500411"/>
    <w:rsid w:val="005006AD"/>
    <w:rsid w:val="00501CD8"/>
    <w:rsid w:val="005036A9"/>
    <w:rsid w:val="00505E6F"/>
    <w:rsid w:val="00506F06"/>
    <w:rsid w:val="00507D55"/>
    <w:rsid w:val="005113FA"/>
    <w:rsid w:val="00511B82"/>
    <w:rsid w:val="005151F6"/>
    <w:rsid w:val="00516FE9"/>
    <w:rsid w:val="005170D2"/>
    <w:rsid w:val="00525768"/>
    <w:rsid w:val="0052681D"/>
    <w:rsid w:val="00527815"/>
    <w:rsid w:val="00527C1B"/>
    <w:rsid w:val="00530639"/>
    <w:rsid w:val="005324C4"/>
    <w:rsid w:val="00533DD7"/>
    <w:rsid w:val="00533E27"/>
    <w:rsid w:val="005349CA"/>
    <w:rsid w:val="00536D1C"/>
    <w:rsid w:val="00541A78"/>
    <w:rsid w:val="0054208C"/>
    <w:rsid w:val="00542801"/>
    <w:rsid w:val="00546023"/>
    <w:rsid w:val="00546823"/>
    <w:rsid w:val="005474B6"/>
    <w:rsid w:val="005519F6"/>
    <w:rsid w:val="005521D4"/>
    <w:rsid w:val="00554738"/>
    <w:rsid w:val="00555EB6"/>
    <w:rsid w:val="00564328"/>
    <w:rsid w:val="00565806"/>
    <w:rsid w:val="00566A7E"/>
    <w:rsid w:val="00566D21"/>
    <w:rsid w:val="00566EF9"/>
    <w:rsid w:val="00567B8B"/>
    <w:rsid w:val="00567C8D"/>
    <w:rsid w:val="00570E24"/>
    <w:rsid w:val="00570E2D"/>
    <w:rsid w:val="0057246A"/>
    <w:rsid w:val="0057371B"/>
    <w:rsid w:val="0057408E"/>
    <w:rsid w:val="00574810"/>
    <w:rsid w:val="00574861"/>
    <w:rsid w:val="00575FC9"/>
    <w:rsid w:val="00577FFC"/>
    <w:rsid w:val="005804C5"/>
    <w:rsid w:val="00586041"/>
    <w:rsid w:val="00586582"/>
    <w:rsid w:val="005903B2"/>
    <w:rsid w:val="0059251B"/>
    <w:rsid w:val="005935C1"/>
    <w:rsid w:val="00593D24"/>
    <w:rsid w:val="005964B1"/>
    <w:rsid w:val="00596A75"/>
    <w:rsid w:val="00597335"/>
    <w:rsid w:val="005A0096"/>
    <w:rsid w:val="005A0482"/>
    <w:rsid w:val="005A2CA0"/>
    <w:rsid w:val="005A3AC9"/>
    <w:rsid w:val="005A4B82"/>
    <w:rsid w:val="005A5954"/>
    <w:rsid w:val="005A5CF4"/>
    <w:rsid w:val="005A6EB8"/>
    <w:rsid w:val="005A7D09"/>
    <w:rsid w:val="005B05FA"/>
    <w:rsid w:val="005B68F4"/>
    <w:rsid w:val="005B6928"/>
    <w:rsid w:val="005C0C32"/>
    <w:rsid w:val="005C1A2E"/>
    <w:rsid w:val="005C7A55"/>
    <w:rsid w:val="005D08ED"/>
    <w:rsid w:val="005D494A"/>
    <w:rsid w:val="005D51F1"/>
    <w:rsid w:val="005E03AD"/>
    <w:rsid w:val="005E07AD"/>
    <w:rsid w:val="005E20D1"/>
    <w:rsid w:val="005E7E93"/>
    <w:rsid w:val="005F2481"/>
    <w:rsid w:val="005F4AEA"/>
    <w:rsid w:val="005F4BEB"/>
    <w:rsid w:val="005F5A9C"/>
    <w:rsid w:val="005F631D"/>
    <w:rsid w:val="005F6909"/>
    <w:rsid w:val="0060142A"/>
    <w:rsid w:val="006019A9"/>
    <w:rsid w:val="00606759"/>
    <w:rsid w:val="00610EA8"/>
    <w:rsid w:val="0061294C"/>
    <w:rsid w:val="00612A71"/>
    <w:rsid w:val="00614621"/>
    <w:rsid w:val="006157D9"/>
    <w:rsid w:val="0062038B"/>
    <w:rsid w:val="00621324"/>
    <w:rsid w:val="00621620"/>
    <w:rsid w:val="00621807"/>
    <w:rsid w:val="006227D4"/>
    <w:rsid w:val="00625FC9"/>
    <w:rsid w:val="00627D80"/>
    <w:rsid w:val="00630179"/>
    <w:rsid w:val="00630E15"/>
    <w:rsid w:val="006375A2"/>
    <w:rsid w:val="0064000B"/>
    <w:rsid w:val="006438CE"/>
    <w:rsid w:val="00644EAE"/>
    <w:rsid w:val="006461E4"/>
    <w:rsid w:val="006516ED"/>
    <w:rsid w:val="00652A7E"/>
    <w:rsid w:val="00652C5F"/>
    <w:rsid w:val="0065335A"/>
    <w:rsid w:val="00654B11"/>
    <w:rsid w:val="006566EC"/>
    <w:rsid w:val="00656BA7"/>
    <w:rsid w:val="0066178B"/>
    <w:rsid w:val="00663925"/>
    <w:rsid w:val="00664124"/>
    <w:rsid w:val="00665357"/>
    <w:rsid w:val="00665821"/>
    <w:rsid w:val="00666634"/>
    <w:rsid w:val="006723AE"/>
    <w:rsid w:val="00672791"/>
    <w:rsid w:val="00673E36"/>
    <w:rsid w:val="0067479F"/>
    <w:rsid w:val="00675172"/>
    <w:rsid w:val="00675D7F"/>
    <w:rsid w:val="00676F4F"/>
    <w:rsid w:val="00681DA4"/>
    <w:rsid w:val="006820FD"/>
    <w:rsid w:val="00682890"/>
    <w:rsid w:val="00684F28"/>
    <w:rsid w:val="006861CB"/>
    <w:rsid w:val="006907A6"/>
    <w:rsid w:val="006910C3"/>
    <w:rsid w:val="00692E79"/>
    <w:rsid w:val="00694596"/>
    <w:rsid w:val="00697351"/>
    <w:rsid w:val="00697782"/>
    <w:rsid w:val="00697FF8"/>
    <w:rsid w:val="006A2109"/>
    <w:rsid w:val="006A2CE2"/>
    <w:rsid w:val="006A46CD"/>
    <w:rsid w:val="006A5556"/>
    <w:rsid w:val="006B08CB"/>
    <w:rsid w:val="006B1E4B"/>
    <w:rsid w:val="006B3259"/>
    <w:rsid w:val="006B46E6"/>
    <w:rsid w:val="006C2350"/>
    <w:rsid w:val="006C39F4"/>
    <w:rsid w:val="006C3C73"/>
    <w:rsid w:val="006C4AEF"/>
    <w:rsid w:val="006C698D"/>
    <w:rsid w:val="006C719B"/>
    <w:rsid w:val="006D2E55"/>
    <w:rsid w:val="006D380F"/>
    <w:rsid w:val="006D40AB"/>
    <w:rsid w:val="006D467E"/>
    <w:rsid w:val="006D6878"/>
    <w:rsid w:val="006D6AD1"/>
    <w:rsid w:val="006D6FAB"/>
    <w:rsid w:val="006D7754"/>
    <w:rsid w:val="006E3238"/>
    <w:rsid w:val="006E44AD"/>
    <w:rsid w:val="006F0A70"/>
    <w:rsid w:val="006F259A"/>
    <w:rsid w:val="006F3EE6"/>
    <w:rsid w:val="006F51EB"/>
    <w:rsid w:val="00702BE9"/>
    <w:rsid w:val="007039A9"/>
    <w:rsid w:val="00703A74"/>
    <w:rsid w:val="00704B98"/>
    <w:rsid w:val="007054B5"/>
    <w:rsid w:val="007056A4"/>
    <w:rsid w:val="007079EB"/>
    <w:rsid w:val="00707D17"/>
    <w:rsid w:val="00707E3A"/>
    <w:rsid w:val="00712D6B"/>
    <w:rsid w:val="007137A6"/>
    <w:rsid w:val="00714784"/>
    <w:rsid w:val="0071482F"/>
    <w:rsid w:val="0071505A"/>
    <w:rsid w:val="00720A7D"/>
    <w:rsid w:val="007211C9"/>
    <w:rsid w:val="007250AB"/>
    <w:rsid w:val="00725489"/>
    <w:rsid w:val="00725632"/>
    <w:rsid w:val="0072599B"/>
    <w:rsid w:val="0072633E"/>
    <w:rsid w:val="007277DA"/>
    <w:rsid w:val="007303A3"/>
    <w:rsid w:val="007347F8"/>
    <w:rsid w:val="00736E07"/>
    <w:rsid w:val="0073761C"/>
    <w:rsid w:val="00740B32"/>
    <w:rsid w:val="00744645"/>
    <w:rsid w:val="00744EB5"/>
    <w:rsid w:val="00745DD2"/>
    <w:rsid w:val="0074624C"/>
    <w:rsid w:val="007466F5"/>
    <w:rsid w:val="00750673"/>
    <w:rsid w:val="00752F50"/>
    <w:rsid w:val="00753A5A"/>
    <w:rsid w:val="0075497D"/>
    <w:rsid w:val="00755F13"/>
    <w:rsid w:val="00760553"/>
    <w:rsid w:val="00761CF0"/>
    <w:rsid w:val="00762EAC"/>
    <w:rsid w:val="00763BE4"/>
    <w:rsid w:val="00764F29"/>
    <w:rsid w:val="00765A88"/>
    <w:rsid w:val="00766586"/>
    <w:rsid w:val="007671EE"/>
    <w:rsid w:val="00770519"/>
    <w:rsid w:val="00770FA4"/>
    <w:rsid w:val="00772F6D"/>
    <w:rsid w:val="00774670"/>
    <w:rsid w:val="00776814"/>
    <w:rsid w:val="007768AD"/>
    <w:rsid w:val="00776D73"/>
    <w:rsid w:val="007803B2"/>
    <w:rsid w:val="007809C5"/>
    <w:rsid w:val="00781CBD"/>
    <w:rsid w:val="007860B3"/>
    <w:rsid w:val="0078768C"/>
    <w:rsid w:val="00793478"/>
    <w:rsid w:val="00793B64"/>
    <w:rsid w:val="00795C25"/>
    <w:rsid w:val="00795F9A"/>
    <w:rsid w:val="007963C7"/>
    <w:rsid w:val="00796469"/>
    <w:rsid w:val="007A0646"/>
    <w:rsid w:val="007A479D"/>
    <w:rsid w:val="007A506F"/>
    <w:rsid w:val="007A62CE"/>
    <w:rsid w:val="007A79BE"/>
    <w:rsid w:val="007B39AC"/>
    <w:rsid w:val="007C151D"/>
    <w:rsid w:val="007C2026"/>
    <w:rsid w:val="007C3AC6"/>
    <w:rsid w:val="007C4285"/>
    <w:rsid w:val="007C5006"/>
    <w:rsid w:val="007C50AA"/>
    <w:rsid w:val="007C51FB"/>
    <w:rsid w:val="007C5B84"/>
    <w:rsid w:val="007D3AD6"/>
    <w:rsid w:val="007D54A6"/>
    <w:rsid w:val="007D5E1D"/>
    <w:rsid w:val="007D64C9"/>
    <w:rsid w:val="007D6E97"/>
    <w:rsid w:val="007D6EF3"/>
    <w:rsid w:val="007D6F6F"/>
    <w:rsid w:val="007E0827"/>
    <w:rsid w:val="007E0F0C"/>
    <w:rsid w:val="007E313F"/>
    <w:rsid w:val="007E340F"/>
    <w:rsid w:val="007E3F4C"/>
    <w:rsid w:val="007E498D"/>
    <w:rsid w:val="007E5B13"/>
    <w:rsid w:val="007E7CFC"/>
    <w:rsid w:val="007F0CC0"/>
    <w:rsid w:val="007F15C1"/>
    <w:rsid w:val="007F2428"/>
    <w:rsid w:val="007F2732"/>
    <w:rsid w:val="007F2ED6"/>
    <w:rsid w:val="007F3946"/>
    <w:rsid w:val="007F5682"/>
    <w:rsid w:val="007F7198"/>
    <w:rsid w:val="0080111B"/>
    <w:rsid w:val="008020A6"/>
    <w:rsid w:val="0080361D"/>
    <w:rsid w:val="0080365A"/>
    <w:rsid w:val="00803E85"/>
    <w:rsid w:val="00807A82"/>
    <w:rsid w:val="00810722"/>
    <w:rsid w:val="00811AC6"/>
    <w:rsid w:val="00811EDD"/>
    <w:rsid w:val="00812184"/>
    <w:rsid w:val="00812399"/>
    <w:rsid w:val="00821182"/>
    <w:rsid w:val="00821689"/>
    <w:rsid w:val="0082351F"/>
    <w:rsid w:val="0082586E"/>
    <w:rsid w:val="00825DAA"/>
    <w:rsid w:val="0083002E"/>
    <w:rsid w:val="00830A81"/>
    <w:rsid w:val="00831BC8"/>
    <w:rsid w:val="00832C15"/>
    <w:rsid w:val="008342C9"/>
    <w:rsid w:val="008342E7"/>
    <w:rsid w:val="00840B33"/>
    <w:rsid w:val="00844897"/>
    <w:rsid w:val="008465B3"/>
    <w:rsid w:val="00847BCE"/>
    <w:rsid w:val="00850239"/>
    <w:rsid w:val="0085171C"/>
    <w:rsid w:val="00851DCD"/>
    <w:rsid w:val="0085265A"/>
    <w:rsid w:val="008526A0"/>
    <w:rsid w:val="008534F3"/>
    <w:rsid w:val="008539C7"/>
    <w:rsid w:val="0085408F"/>
    <w:rsid w:val="00856996"/>
    <w:rsid w:val="00860B3A"/>
    <w:rsid w:val="008647B4"/>
    <w:rsid w:val="00865218"/>
    <w:rsid w:val="00865DC0"/>
    <w:rsid w:val="008675FA"/>
    <w:rsid w:val="00873D74"/>
    <w:rsid w:val="008746C0"/>
    <w:rsid w:val="00875A4A"/>
    <w:rsid w:val="00880B7D"/>
    <w:rsid w:val="008810C2"/>
    <w:rsid w:val="008820EC"/>
    <w:rsid w:val="00882C46"/>
    <w:rsid w:val="0088354D"/>
    <w:rsid w:val="008837DA"/>
    <w:rsid w:val="00885835"/>
    <w:rsid w:val="00887A59"/>
    <w:rsid w:val="00892696"/>
    <w:rsid w:val="00893BFE"/>
    <w:rsid w:val="00895D56"/>
    <w:rsid w:val="00896276"/>
    <w:rsid w:val="00897095"/>
    <w:rsid w:val="00897693"/>
    <w:rsid w:val="008A1640"/>
    <w:rsid w:val="008A1E19"/>
    <w:rsid w:val="008A57B9"/>
    <w:rsid w:val="008A6684"/>
    <w:rsid w:val="008A680A"/>
    <w:rsid w:val="008B13A9"/>
    <w:rsid w:val="008B362F"/>
    <w:rsid w:val="008B7FB4"/>
    <w:rsid w:val="008C5092"/>
    <w:rsid w:val="008C5FEB"/>
    <w:rsid w:val="008C6273"/>
    <w:rsid w:val="008D4A04"/>
    <w:rsid w:val="008D67C2"/>
    <w:rsid w:val="008D6D5D"/>
    <w:rsid w:val="008E09FA"/>
    <w:rsid w:val="008E1037"/>
    <w:rsid w:val="008E295E"/>
    <w:rsid w:val="008E3ADC"/>
    <w:rsid w:val="008E475B"/>
    <w:rsid w:val="008E670D"/>
    <w:rsid w:val="008E68FC"/>
    <w:rsid w:val="008E6DBF"/>
    <w:rsid w:val="008E76B3"/>
    <w:rsid w:val="008E7BB7"/>
    <w:rsid w:val="008F070A"/>
    <w:rsid w:val="008F123F"/>
    <w:rsid w:val="008F20C6"/>
    <w:rsid w:val="008F2B67"/>
    <w:rsid w:val="008F544D"/>
    <w:rsid w:val="008F57FD"/>
    <w:rsid w:val="008F6517"/>
    <w:rsid w:val="008F69EF"/>
    <w:rsid w:val="00900BD3"/>
    <w:rsid w:val="0090252F"/>
    <w:rsid w:val="00902C12"/>
    <w:rsid w:val="00904555"/>
    <w:rsid w:val="00905F34"/>
    <w:rsid w:val="00911E1A"/>
    <w:rsid w:val="00911EC6"/>
    <w:rsid w:val="00912896"/>
    <w:rsid w:val="00913735"/>
    <w:rsid w:val="00916189"/>
    <w:rsid w:val="00920B79"/>
    <w:rsid w:val="00925828"/>
    <w:rsid w:val="00927447"/>
    <w:rsid w:val="009302BC"/>
    <w:rsid w:val="00931AF1"/>
    <w:rsid w:val="00933953"/>
    <w:rsid w:val="00935DCA"/>
    <w:rsid w:val="009453D2"/>
    <w:rsid w:val="00946DE6"/>
    <w:rsid w:val="009477A2"/>
    <w:rsid w:val="00951DED"/>
    <w:rsid w:val="00952C7B"/>
    <w:rsid w:val="00954CC2"/>
    <w:rsid w:val="00955D2E"/>
    <w:rsid w:val="00957024"/>
    <w:rsid w:val="009605FC"/>
    <w:rsid w:val="00960EF5"/>
    <w:rsid w:val="009619C1"/>
    <w:rsid w:val="00962A20"/>
    <w:rsid w:val="00963103"/>
    <w:rsid w:val="00963F79"/>
    <w:rsid w:val="00967A9F"/>
    <w:rsid w:val="009706FA"/>
    <w:rsid w:val="009731CD"/>
    <w:rsid w:val="00974755"/>
    <w:rsid w:val="009748F3"/>
    <w:rsid w:val="0097706B"/>
    <w:rsid w:val="0098010A"/>
    <w:rsid w:val="009867B9"/>
    <w:rsid w:val="009909F3"/>
    <w:rsid w:val="00990C6A"/>
    <w:rsid w:val="00992517"/>
    <w:rsid w:val="00992A5F"/>
    <w:rsid w:val="00993AB9"/>
    <w:rsid w:val="00993D94"/>
    <w:rsid w:val="00995735"/>
    <w:rsid w:val="00995C9E"/>
    <w:rsid w:val="009963EC"/>
    <w:rsid w:val="00997B3C"/>
    <w:rsid w:val="009A64A3"/>
    <w:rsid w:val="009B1380"/>
    <w:rsid w:val="009B257C"/>
    <w:rsid w:val="009B3373"/>
    <w:rsid w:val="009B4AB9"/>
    <w:rsid w:val="009C192F"/>
    <w:rsid w:val="009C638D"/>
    <w:rsid w:val="009C71CB"/>
    <w:rsid w:val="009D0DA8"/>
    <w:rsid w:val="009D103F"/>
    <w:rsid w:val="009D32E1"/>
    <w:rsid w:val="009D34B3"/>
    <w:rsid w:val="009D517F"/>
    <w:rsid w:val="009E02C1"/>
    <w:rsid w:val="009E3420"/>
    <w:rsid w:val="009E34AB"/>
    <w:rsid w:val="009E4178"/>
    <w:rsid w:val="009E72B6"/>
    <w:rsid w:val="009E777F"/>
    <w:rsid w:val="009F0D9F"/>
    <w:rsid w:val="009F0FBD"/>
    <w:rsid w:val="009F3CF6"/>
    <w:rsid w:val="009F4698"/>
    <w:rsid w:val="009F4DDF"/>
    <w:rsid w:val="009F534A"/>
    <w:rsid w:val="009F61E4"/>
    <w:rsid w:val="009F66EA"/>
    <w:rsid w:val="009F70D4"/>
    <w:rsid w:val="009F73B8"/>
    <w:rsid w:val="009F7694"/>
    <w:rsid w:val="009F76F2"/>
    <w:rsid w:val="00A00CAC"/>
    <w:rsid w:val="00A00E3E"/>
    <w:rsid w:val="00A01CDE"/>
    <w:rsid w:val="00A01F4C"/>
    <w:rsid w:val="00A027B6"/>
    <w:rsid w:val="00A045D6"/>
    <w:rsid w:val="00A04E03"/>
    <w:rsid w:val="00A04F9F"/>
    <w:rsid w:val="00A054B9"/>
    <w:rsid w:val="00A054BC"/>
    <w:rsid w:val="00A06052"/>
    <w:rsid w:val="00A06DF4"/>
    <w:rsid w:val="00A10966"/>
    <w:rsid w:val="00A116F0"/>
    <w:rsid w:val="00A12F8B"/>
    <w:rsid w:val="00A13E8F"/>
    <w:rsid w:val="00A140AD"/>
    <w:rsid w:val="00A17C3A"/>
    <w:rsid w:val="00A20B2C"/>
    <w:rsid w:val="00A20B41"/>
    <w:rsid w:val="00A222B6"/>
    <w:rsid w:val="00A24565"/>
    <w:rsid w:val="00A300A2"/>
    <w:rsid w:val="00A30389"/>
    <w:rsid w:val="00A3214E"/>
    <w:rsid w:val="00A369C0"/>
    <w:rsid w:val="00A4222E"/>
    <w:rsid w:val="00A424C4"/>
    <w:rsid w:val="00A45952"/>
    <w:rsid w:val="00A470EA"/>
    <w:rsid w:val="00A52620"/>
    <w:rsid w:val="00A53BE3"/>
    <w:rsid w:val="00A541E7"/>
    <w:rsid w:val="00A57375"/>
    <w:rsid w:val="00A57735"/>
    <w:rsid w:val="00A60A09"/>
    <w:rsid w:val="00A618C5"/>
    <w:rsid w:val="00A6204D"/>
    <w:rsid w:val="00A625ED"/>
    <w:rsid w:val="00A65157"/>
    <w:rsid w:val="00A6784F"/>
    <w:rsid w:val="00A70555"/>
    <w:rsid w:val="00A719A2"/>
    <w:rsid w:val="00A71CD0"/>
    <w:rsid w:val="00A73788"/>
    <w:rsid w:val="00A73AA6"/>
    <w:rsid w:val="00A74305"/>
    <w:rsid w:val="00A746A9"/>
    <w:rsid w:val="00A758A0"/>
    <w:rsid w:val="00A75BED"/>
    <w:rsid w:val="00A76984"/>
    <w:rsid w:val="00A81C17"/>
    <w:rsid w:val="00A851FC"/>
    <w:rsid w:val="00A86E25"/>
    <w:rsid w:val="00A86F1E"/>
    <w:rsid w:val="00A90663"/>
    <w:rsid w:val="00A947CF"/>
    <w:rsid w:val="00A948E7"/>
    <w:rsid w:val="00A94C16"/>
    <w:rsid w:val="00AA2BF8"/>
    <w:rsid w:val="00AA4C14"/>
    <w:rsid w:val="00AA5D1F"/>
    <w:rsid w:val="00AA5DA4"/>
    <w:rsid w:val="00AA7E42"/>
    <w:rsid w:val="00AB101F"/>
    <w:rsid w:val="00AB1480"/>
    <w:rsid w:val="00AB416A"/>
    <w:rsid w:val="00AB5BA6"/>
    <w:rsid w:val="00AC11F7"/>
    <w:rsid w:val="00AC1297"/>
    <w:rsid w:val="00AC2C0D"/>
    <w:rsid w:val="00AC533E"/>
    <w:rsid w:val="00AC704B"/>
    <w:rsid w:val="00AC76FB"/>
    <w:rsid w:val="00AC7F62"/>
    <w:rsid w:val="00AD2C60"/>
    <w:rsid w:val="00AD37C7"/>
    <w:rsid w:val="00AD4C2B"/>
    <w:rsid w:val="00AD613D"/>
    <w:rsid w:val="00AE03A8"/>
    <w:rsid w:val="00AE12F2"/>
    <w:rsid w:val="00AE50AD"/>
    <w:rsid w:val="00AF2372"/>
    <w:rsid w:val="00AF4CF4"/>
    <w:rsid w:val="00AF5E36"/>
    <w:rsid w:val="00B03F17"/>
    <w:rsid w:val="00B0475A"/>
    <w:rsid w:val="00B04C4E"/>
    <w:rsid w:val="00B057A8"/>
    <w:rsid w:val="00B06320"/>
    <w:rsid w:val="00B10C21"/>
    <w:rsid w:val="00B11AF6"/>
    <w:rsid w:val="00B13E03"/>
    <w:rsid w:val="00B1430F"/>
    <w:rsid w:val="00B14CD3"/>
    <w:rsid w:val="00B20597"/>
    <w:rsid w:val="00B20988"/>
    <w:rsid w:val="00B21216"/>
    <w:rsid w:val="00B21374"/>
    <w:rsid w:val="00B215B0"/>
    <w:rsid w:val="00B22FFB"/>
    <w:rsid w:val="00B257F3"/>
    <w:rsid w:val="00B2721D"/>
    <w:rsid w:val="00B330CF"/>
    <w:rsid w:val="00B34ADB"/>
    <w:rsid w:val="00B36802"/>
    <w:rsid w:val="00B405B0"/>
    <w:rsid w:val="00B41B75"/>
    <w:rsid w:val="00B442AC"/>
    <w:rsid w:val="00B45641"/>
    <w:rsid w:val="00B515C2"/>
    <w:rsid w:val="00B531EA"/>
    <w:rsid w:val="00B53802"/>
    <w:rsid w:val="00B559D0"/>
    <w:rsid w:val="00B56996"/>
    <w:rsid w:val="00B56AC8"/>
    <w:rsid w:val="00B579E9"/>
    <w:rsid w:val="00B71C2C"/>
    <w:rsid w:val="00B721A3"/>
    <w:rsid w:val="00B74CF8"/>
    <w:rsid w:val="00B750E7"/>
    <w:rsid w:val="00B76D89"/>
    <w:rsid w:val="00B7709F"/>
    <w:rsid w:val="00B77324"/>
    <w:rsid w:val="00B817D3"/>
    <w:rsid w:val="00B8209F"/>
    <w:rsid w:val="00B85061"/>
    <w:rsid w:val="00B867E4"/>
    <w:rsid w:val="00B90182"/>
    <w:rsid w:val="00B9088F"/>
    <w:rsid w:val="00B93A7C"/>
    <w:rsid w:val="00B94A47"/>
    <w:rsid w:val="00B96747"/>
    <w:rsid w:val="00B975E9"/>
    <w:rsid w:val="00B976C5"/>
    <w:rsid w:val="00B97EEE"/>
    <w:rsid w:val="00BA04E6"/>
    <w:rsid w:val="00BA1441"/>
    <w:rsid w:val="00BA1926"/>
    <w:rsid w:val="00BA38F1"/>
    <w:rsid w:val="00BA47E9"/>
    <w:rsid w:val="00BA4D5B"/>
    <w:rsid w:val="00BA55D9"/>
    <w:rsid w:val="00BA58D6"/>
    <w:rsid w:val="00BB0A6D"/>
    <w:rsid w:val="00BB1AB0"/>
    <w:rsid w:val="00BC38B0"/>
    <w:rsid w:val="00BC4D2E"/>
    <w:rsid w:val="00BC5F3E"/>
    <w:rsid w:val="00BC6D80"/>
    <w:rsid w:val="00BC6DDB"/>
    <w:rsid w:val="00BC72AA"/>
    <w:rsid w:val="00BC79CA"/>
    <w:rsid w:val="00BC7B2B"/>
    <w:rsid w:val="00BD5A1D"/>
    <w:rsid w:val="00BE03FD"/>
    <w:rsid w:val="00BE09FA"/>
    <w:rsid w:val="00BE0D03"/>
    <w:rsid w:val="00BE1E60"/>
    <w:rsid w:val="00BE32E9"/>
    <w:rsid w:val="00BE35E1"/>
    <w:rsid w:val="00BE3C05"/>
    <w:rsid w:val="00BE5AA7"/>
    <w:rsid w:val="00BE637C"/>
    <w:rsid w:val="00BE63CE"/>
    <w:rsid w:val="00BF0497"/>
    <w:rsid w:val="00BF5691"/>
    <w:rsid w:val="00BF5760"/>
    <w:rsid w:val="00C002B2"/>
    <w:rsid w:val="00C009B2"/>
    <w:rsid w:val="00C01B42"/>
    <w:rsid w:val="00C02E30"/>
    <w:rsid w:val="00C03991"/>
    <w:rsid w:val="00C049BE"/>
    <w:rsid w:val="00C049EC"/>
    <w:rsid w:val="00C04D7A"/>
    <w:rsid w:val="00C07E09"/>
    <w:rsid w:val="00C10891"/>
    <w:rsid w:val="00C10A69"/>
    <w:rsid w:val="00C10D75"/>
    <w:rsid w:val="00C111D6"/>
    <w:rsid w:val="00C113FE"/>
    <w:rsid w:val="00C135E1"/>
    <w:rsid w:val="00C13CA1"/>
    <w:rsid w:val="00C14F60"/>
    <w:rsid w:val="00C14FD4"/>
    <w:rsid w:val="00C16049"/>
    <w:rsid w:val="00C2042C"/>
    <w:rsid w:val="00C20DF7"/>
    <w:rsid w:val="00C22F0B"/>
    <w:rsid w:val="00C231AA"/>
    <w:rsid w:val="00C23867"/>
    <w:rsid w:val="00C238EC"/>
    <w:rsid w:val="00C240B0"/>
    <w:rsid w:val="00C24154"/>
    <w:rsid w:val="00C24D12"/>
    <w:rsid w:val="00C25740"/>
    <w:rsid w:val="00C27508"/>
    <w:rsid w:val="00C3117E"/>
    <w:rsid w:val="00C32610"/>
    <w:rsid w:val="00C32B62"/>
    <w:rsid w:val="00C336AE"/>
    <w:rsid w:val="00C348BB"/>
    <w:rsid w:val="00C34F44"/>
    <w:rsid w:val="00C37401"/>
    <w:rsid w:val="00C378F0"/>
    <w:rsid w:val="00C37B6C"/>
    <w:rsid w:val="00C4124E"/>
    <w:rsid w:val="00C41C66"/>
    <w:rsid w:val="00C431B7"/>
    <w:rsid w:val="00C4364F"/>
    <w:rsid w:val="00C453C0"/>
    <w:rsid w:val="00C462D6"/>
    <w:rsid w:val="00C470F4"/>
    <w:rsid w:val="00C505AB"/>
    <w:rsid w:val="00C509EB"/>
    <w:rsid w:val="00C52782"/>
    <w:rsid w:val="00C54E43"/>
    <w:rsid w:val="00C55896"/>
    <w:rsid w:val="00C560FE"/>
    <w:rsid w:val="00C572C8"/>
    <w:rsid w:val="00C57768"/>
    <w:rsid w:val="00C6196F"/>
    <w:rsid w:val="00C61ADA"/>
    <w:rsid w:val="00C621B8"/>
    <w:rsid w:val="00C65740"/>
    <w:rsid w:val="00C657F3"/>
    <w:rsid w:val="00C66391"/>
    <w:rsid w:val="00C678B4"/>
    <w:rsid w:val="00C67D5B"/>
    <w:rsid w:val="00C73321"/>
    <w:rsid w:val="00C734BD"/>
    <w:rsid w:val="00C757AF"/>
    <w:rsid w:val="00C758C7"/>
    <w:rsid w:val="00C765D5"/>
    <w:rsid w:val="00C76FD8"/>
    <w:rsid w:val="00C80324"/>
    <w:rsid w:val="00C81458"/>
    <w:rsid w:val="00C81DA2"/>
    <w:rsid w:val="00C82A61"/>
    <w:rsid w:val="00C82BC1"/>
    <w:rsid w:val="00C82EB6"/>
    <w:rsid w:val="00C83C67"/>
    <w:rsid w:val="00C83DCE"/>
    <w:rsid w:val="00C847E3"/>
    <w:rsid w:val="00C85EF8"/>
    <w:rsid w:val="00C871D8"/>
    <w:rsid w:val="00C87512"/>
    <w:rsid w:val="00C91FE7"/>
    <w:rsid w:val="00C920C8"/>
    <w:rsid w:val="00CA1924"/>
    <w:rsid w:val="00CA4194"/>
    <w:rsid w:val="00CA5700"/>
    <w:rsid w:val="00CA5E9E"/>
    <w:rsid w:val="00CA5EE1"/>
    <w:rsid w:val="00CA61EF"/>
    <w:rsid w:val="00CA63D3"/>
    <w:rsid w:val="00CB0212"/>
    <w:rsid w:val="00CB03BB"/>
    <w:rsid w:val="00CB2BB0"/>
    <w:rsid w:val="00CB343C"/>
    <w:rsid w:val="00CB34EE"/>
    <w:rsid w:val="00CB3F1A"/>
    <w:rsid w:val="00CB49F3"/>
    <w:rsid w:val="00CB4B98"/>
    <w:rsid w:val="00CB5C42"/>
    <w:rsid w:val="00CB63D2"/>
    <w:rsid w:val="00CB69C8"/>
    <w:rsid w:val="00CC0381"/>
    <w:rsid w:val="00CC4E4A"/>
    <w:rsid w:val="00CC61B1"/>
    <w:rsid w:val="00CC68F1"/>
    <w:rsid w:val="00CC7C82"/>
    <w:rsid w:val="00CD0091"/>
    <w:rsid w:val="00CD0AD9"/>
    <w:rsid w:val="00CD12FB"/>
    <w:rsid w:val="00CD160A"/>
    <w:rsid w:val="00CD16ED"/>
    <w:rsid w:val="00CD22EE"/>
    <w:rsid w:val="00CD3879"/>
    <w:rsid w:val="00CD57ED"/>
    <w:rsid w:val="00CD63C5"/>
    <w:rsid w:val="00CD69B2"/>
    <w:rsid w:val="00CE00C0"/>
    <w:rsid w:val="00CE0AAE"/>
    <w:rsid w:val="00CE0C40"/>
    <w:rsid w:val="00CE0D95"/>
    <w:rsid w:val="00CE2623"/>
    <w:rsid w:val="00CE48A3"/>
    <w:rsid w:val="00CE4B8E"/>
    <w:rsid w:val="00CE512F"/>
    <w:rsid w:val="00CE57C2"/>
    <w:rsid w:val="00CE681A"/>
    <w:rsid w:val="00CF1083"/>
    <w:rsid w:val="00CF17FA"/>
    <w:rsid w:val="00CF194E"/>
    <w:rsid w:val="00CF20D5"/>
    <w:rsid w:val="00CF21CB"/>
    <w:rsid w:val="00CF49C3"/>
    <w:rsid w:val="00CF6634"/>
    <w:rsid w:val="00CF6FD2"/>
    <w:rsid w:val="00CF722D"/>
    <w:rsid w:val="00D00DA0"/>
    <w:rsid w:val="00D02EB7"/>
    <w:rsid w:val="00D04427"/>
    <w:rsid w:val="00D05574"/>
    <w:rsid w:val="00D063D8"/>
    <w:rsid w:val="00D069E2"/>
    <w:rsid w:val="00D06E29"/>
    <w:rsid w:val="00D155FC"/>
    <w:rsid w:val="00D15CBD"/>
    <w:rsid w:val="00D217B1"/>
    <w:rsid w:val="00D218C4"/>
    <w:rsid w:val="00D21BCC"/>
    <w:rsid w:val="00D22EC3"/>
    <w:rsid w:val="00D25265"/>
    <w:rsid w:val="00D26A3B"/>
    <w:rsid w:val="00D316C6"/>
    <w:rsid w:val="00D31834"/>
    <w:rsid w:val="00D33012"/>
    <w:rsid w:val="00D3731C"/>
    <w:rsid w:val="00D41AAC"/>
    <w:rsid w:val="00D42514"/>
    <w:rsid w:val="00D44AA5"/>
    <w:rsid w:val="00D45731"/>
    <w:rsid w:val="00D46437"/>
    <w:rsid w:val="00D5073F"/>
    <w:rsid w:val="00D5196E"/>
    <w:rsid w:val="00D523E0"/>
    <w:rsid w:val="00D55DB5"/>
    <w:rsid w:val="00D55FAE"/>
    <w:rsid w:val="00D56708"/>
    <w:rsid w:val="00D56F38"/>
    <w:rsid w:val="00D5737A"/>
    <w:rsid w:val="00D60C98"/>
    <w:rsid w:val="00D60DDA"/>
    <w:rsid w:val="00D63ABF"/>
    <w:rsid w:val="00D6442E"/>
    <w:rsid w:val="00D6577B"/>
    <w:rsid w:val="00D667F2"/>
    <w:rsid w:val="00D71D85"/>
    <w:rsid w:val="00D7237D"/>
    <w:rsid w:val="00D72D9D"/>
    <w:rsid w:val="00D75A9D"/>
    <w:rsid w:val="00D76906"/>
    <w:rsid w:val="00D81021"/>
    <w:rsid w:val="00D838E3"/>
    <w:rsid w:val="00D84F63"/>
    <w:rsid w:val="00D86374"/>
    <w:rsid w:val="00D868B9"/>
    <w:rsid w:val="00D905E5"/>
    <w:rsid w:val="00D90807"/>
    <w:rsid w:val="00D91478"/>
    <w:rsid w:val="00D9422D"/>
    <w:rsid w:val="00D9458E"/>
    <w:rsid w:val="00D946A4"/>
    <w:rsid w:val="00D946E2"/>
    <w:rsid w:val="00D95F24"/>
    <w:rsid w:val="00D96A02"/>
    <w:rsid w:val="00DA214B"/>
    <w:rsid w:val="00DA2641"/>
    <w:rsid w:val="00DA3D29"/>
    <w:rsid w:val="00DA5440"/>
    <w:rsid w:val="00DA635B"/>
    <w:rsid w:val="00DA69DD"/>
    <w:rsid w:val="00DB002A"/>
    <w:rsid w:val="00DB0EA2"/>
    <w:rsid w:val="00DB64AE"/>
    <w:rsid w:val="00DB6B6F"/>
    <w:rsid w:val="00DB736F"/>
    <w:rsid w:val="00DB7AD0"/>
    <w:rsid w:val="00DC0405"/>
    <w:rsid w:val="00DC223F"/>
    <w:rsid w:val="00DC2E78"/>
    <w:rsid w:val="00DC4F5E"/>
    <w:rsid w:val="00DC64D3"/>
    <w:rsid w:val="00DD2823"/>
    <w:rsid w:val="00DD2C3C"/>
    <w:rsid w:val="00DE020E"/>
    <w:rsid w:val="00DE274A"/>
    <w:rsid w:val="00DE6CBD"/>
    <w:rsid w:val="00DE79D2"/>
    <w:rsid w:val="00DF015E"/>
    <w:rsid w:val="00DF2822"/>
    <w:rsid w:val="00DF3B6E"/>
    <w:rsid w:val="00DF3CA5"/>
    <w:rsid w:val="00DF474C"/>
    <w:rsid w:val="00DF5E48"/>
    <w:rsid w:val="00DF6314"/>
    <w:rsid w:val="00DF7B45"/>
    <w:rsid w:val="00E00D26"/>
    <w:rsid w:val="00E01325"/>
    <w:rsid w:val="00E01994"/>
    <w:rsid w:val="00E036BA"/>
    <w:rsid w:val="00E03898"/>
    <w:rsid w:val="00E049E1"/>
    <w:rsid w:val="00E077DF"/>
    <w:rsid w:val="00E07B36"/>
    <w:rsid w:val="00E10889"/>
    <w:rsid w:val="00E118B7"/>
    <w:rsid w:val="00E11E32"/>
    <w:rsid w:val="00E12002"/>
    <w:rsid w:val="00E12FBA"/>
    <w:rsid w:val="00E132A2"/>
    <w:rsid w:val="00E23C91"/>
    <w:rsid w:val="00E25BDC"/>
    <w:rsid w:val="00E272BD"/>
    <w:rsid w:val="00E27346"/>
    <w:rsid w:val="00E27FF5"/>
    <w:rsid w:val="00E300FA"/>
    <w:rsid w:val="00E30488"/>
    <w:rsid w:val="00E30B3F"/>
    <w:rsid w:val="00E31D3E"/>
    <w:rsid w:val="00E32624"/>
    <w:rsid w:val="00E33C94"/>
    <w:rsid w:val="00E340F2"/>
    <w:rsid w:val="00E34301"/>
    <w:rsid w:val="00E34436"/>
    <w:rsid w:val="00E36360"/>
    <w:rsid w:val="00E36BF6"/>
    <w:rsid w:val="00E400F6"/>
    <w:rsid w:val="00E410AD"/>
    <w:rsid w:val="00E4237A"/>
    <w:rsid w:val="00E435FC"/>
    <w:rsid w:val="00E43D23"/>
    <w:rsid w:val="00E44345"/>
    <w:rsid w:val="00E44CA2"/>
    <w:rsid w:val="00E478FC"/>
    <w:rsid w:val="00E5077C"/>
    <w:rsid w:val="00E50A1C"/>
    <w:rsid w:val="00E513C1"/>
    <w:rsid w:val="00E52960"/>
    <w:rsid w:val="00E52A6B"/>
    <w:rsid w:val="00E553DC"/>
    <w:rsid w:val="00E5633F"/>
    <w:rsid w:val="00E5675F"/>
    <w:rsid w:val="00E57B2C"/>
    <w:rsid w:val="00E57EE3"/>
    <w:rsid w:val="00E61E07"/>
    <w:rsid w:val="00E7137D"/>
    <w:rsid w:val="00E74840"/>
    <w:rsid w:val="00E74924"/>
    <w:rsid w:val="00E76866"/>
    <w:rsid w:val="00E772FF"/>
    <w:rsid w:val="00E77396"/>
    <w:rsid w:val="00E77A2F"/>
    <w:rsid w:val="00E81382"/>
    <w:rsid w:val="00E8331F"/>
    <w:rsid w:val="00E84E88"/>
    <w:rsid w:val="00E900C6"/>
    <w:rsid w:val="00E929BC"/>
    <w:rsid w:val="00E9319B"/>
    <w:rsid w:val="00E93C4A"/>
    <w:rsid w:val="00E94303"/>
    <w:rsid w:val="00E94716"/>
    <w:rsid w:val="00E94E75"/>
    <w:rsid w:val="00E94F75"/>
    <w:rsid w:val="00E96F5F"/>
    <w:rsid w:val="00E97213"/>
    <w:rsid w:val="00E973A6"/>
    <w:rsid w:val="00E97A3D"/>
    <w:rsid w:val="00EA0214"/>
    <w:rsid w:val="00EA1484"/>
    <w:rsid w:val="00EA1E6D"/>
    <w:rsid w:val="00EA305D"/>
    <w:rsid w:val="00EA31C1"/>
    <w:rsid w:val="00EA6B10"/>
    <w:rsid w:val="00EA7286"/>
    <w:rsid w:val="00EB0709"/>
    <w:rsid w:val="00EB1541"/>
    <w:rsid w:val="00EB2285"/>
    <w:rsid w:val="00EB3461"/>
    <w:rsid w:val="00EB6326"/>
    <w:rsid w:val="00EB650E"/>
    <w:rsid w:val="00EB70CD"/>
    <w:rsid w:val="00EB724F"/>
    <w:rsid w:val="00EB73FD"/>
    <w:rsid w:val="00EC1582"/>
    <w:rsid w:val="00EC24FD"/>
    <w:rsid w:val="00EC3C3B"/>
    <w:rsid w:val="00EC3C67"/>
    <w:rsid w:val="00EC487F"/>
    <w:rsid w:val="00EC5B3B"/>
    <w:rsid w:val="00EC67A7"/>
    <w:rsid w:val="00EC6C92"/>
    <w:rsid w:val="00ED09FD"/>
    <w:rsid w:val="00ED0BE2"/>
    <w:rsid w:val="00ED0E53"/>
    <w:rsid w:val="00ED210E"/>
    <w:rsid w:val="00ED2902"/>
    <w:rsid w:val="00ED6EC6"/>
    <w:rsid w:val="00ED79F7"/>
    <w:rsid w:val="00EE0303"/>
    <w:rsid w:val="00EE1778"/>
    <w:rsid w:val="00EE1A2C"/>
    <w:rsid w:val="00EE2642"/>
    <w:rsid w:val="00EE29A2"/>
    <w:rsid w:val="00EE2C18"/>
    <w:rsid w:val="00EE56A8"/>
    <w:rsid w:val="00EE5C2A"/>
    <w:rsid w:val="00EE63BA"/>
    <w:rsid w:val="00EE64DA"/>
    <w:rsid w:val="00EE68C4"/>
    <w:rsid w:val="00EE6A06"/>
    <w:rsid w:val="00EE6AD8"/>
    <w:rsid w:val="00EF0D0F"/>
    <w:rsid w:val="00EF1E5D"/>
    <w:rsid w:val="00EF2593"/>
    <w:rsid w:val="00EF2C51"/>
    <w:rsid w:val="00EF3008"/>
    <w:rsid w:val="00EF35E4"/>
    <w:rsid w:val="00EF5786"/>
    <w:rsid w:val="00EF7292"/>
    <w:rsid w:val="00EF7449"/>
    <w:rsid w:val="00F021DD"/>
    <w:rsid w:val="00F023D3"/>
    <w:rsid w:val="00F06A3A"/>
    <w:rsid w:val="00F1187C"/>
    <w:rsid w:val="00F11B0C"/>
    <w:rsid w:val="00F122C8"/>
    <w:rsid w:val="00F13074"/>
    <w:rsid w:val="00F13666"/>
    <w:rsid w:val="00F15045"/>
    <w:rsid w:val="00F17A64"/>
    <w:rsid w:val="00F20278"/>
    <w:rsid w:val="00F23993"/>
    <w:rsid w:val="00F23B89"/>
    <w:rsid w:val="00F25673"/>
    <w:rsid w:val="00F3008D"/>
    <w:rsid w:val="00F304D9"/>
    <w:rsid w:val="00F30793"/>
    <w:rsid w:val="00F31224"/>
    <w:rsid w:val="00F3139F"/>
    <w:rsid w:val="00F32150"/>
    <w:rsid w:val="00F34AE9"/>
    <w:rsid w:val="00F34CE2"/>
    <w:rsid w:val="00F34ECB"/>
    <w:rsid w:val="00F41EF9"/>
    <w:rsid w:val="00F44F74"/>
    <w:rsid w:val="00F455D0"/>
    <w:rsid w:val="00F460ED"/>
    <w:rsid w:val="00F469F8"/>
    <w:rsid w:val="00F52920"/>
    <w:rsid w:val="00F5544D"/>
    <w:rsid w:val="00F55E25"/>
    <w:rsid w:val="00F61A4A"/>
    <w:rsid w:val="00F61B06"/>
    <w:rsid w:val="00F62078"/>
    <w:rsid w:val="00F628E4"/>
    <w:rsid w:val="00F6314F"/>
    <w:rsid w:val="00F635E5"/>
    <w:rsid w:val="00F67DCF"/>
    <w:rsid w:val="00F7125D"/>
    <w:rsid w:val="00F72B23"/>
    <w:rsid w:val="00F73527"/>
    <w:rsid w:val="00F75172"/>
    <w:rsid w:val="00F764AE"/>
    <w:rsid w:val="00F767F0"/>
    <w:rsid w:val="00F77094"/>
    <w:rsid w:val="00F77FC8"/>
    <w:rsid w:val="00F80CE0"/>
    <w:rsid w:val="00F81113"/>
    <w:rsid w:val="00F81A89"/>
    <w:rsid w:val="00F8294E"/>
    <w:rsid w:val="00F82B91"/>
    <w:rsid w:val="00F85B62"/>
    <w:rsid w:val="00F87862"/>
    <w:rsid w:val="00F902AB"/>
    <w:rsid w:val="00F90584"/>
    <w:rsid w:val="00F91155"/>
    <w:rsid w:val="00F91C88"/>
    <w:rsid w:val="00F91D35"/>
    <w:rsid w:val="00F91E3E"/>
    <w:rsid w:val="00F91EDC"/>
    <w:rsid w:val="00F93062"/>
    <w:rsid w:val="00F93F3B"/>
    <w:rsid w:val="00F94392"/>
    <w:rsid w:val="00F95457"/>
    <w:rsid w:val="00F96222"/>
    <w:rsid w:val="00FA1152"/>
    <w:rsid w:val="00FA1FFB"/>
    <w:rsid w:val="00FA4532"/>
    <w:rsid w:val="00FA58BC"/>
    <w:rsid w:val="00FA6169"/>
    <w:rsid w:val="00FA72A2"/>
    <w:rsid w:val="00FB2D63"/>
    <w:rsid w:val="00FB5811"/>
    <w:rsid w:val="00FB5CB4"/>
    <w:rsid w:val="00FB5EA5"/>
    <w:rsid w:val="00FB60F6"/>
    <w:rsid w:val="00FB7FE5"/>
    <w:rsid w:val="00FC0243"/>
    <w:rsid w:val="00FC07B4"/>
    <w:rsid w:val="00FC32D0"/>
    <w:rsid w:val="00FC33C8"/>
    <w:rsid w:val="00FC40D0"/>
    <w:rsid w:val="00FC4AFB"/>
    <w:rsid w:val="00FC5CC9"/>
    <w:rsid w:val="00FC67C3"/>
    <w:rsid w:val="00FD08C5"/>
    <w:rsid w:val="00FD0E3B"/>
    <w:rsid w:val="00FD2775"/>
    <w:rsid w:val="00FD7CB6"/>
    <w:rsid w:val="00FE18E9"/>
    <w:rsid w:val="00FE2E1A"/>
    <w:rsid w:val="00FE31A7"/>
    <w:rsid w:val="00FE4FF6"/>
    <w:rsid w:val="00FE6B49"/>
    <w:rsid w:val="00FE776E"/>
    <w:rsid w:val="00FF06BE"/>
    <w:rsid w:val="00FF183F"/>
    <w:rsid w:val="00FF1918"/>
    <w:rsid w:val="00FF37BB"/>
    <w:rsid w:val="00FF46AD"/>
    <w:rsid w:val="00FF52D7"/>
    <w:rsid w:val="00FF57A7"/>
    <w:rsid w:val="00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D8B7A"/>
  <w15:docId w15:val="{6EF79CD4-9B5F-4DEF-B31E-8FA07AD4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111A"/>
  </w:style>
  <w:style w:type="paragraph" w:styleId="Nagwek1">
    <w:name w:val="heading 1"/>
    <w:basedOn w:val="Normalny"/>
    <w:next w:val="Normalny"/>
    <w:link w:val="Nagwek1Znak"/>
    <w:uiPriority w:val="9"/>
    <w:qFormat/>
    <w:rsid w:val="00104534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4534"/>
    <w:pPr>
      <w:keepNext/>
      <w:keepLines/>
      <w:spacing w:before="360" w:after="36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54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1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20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04534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04534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94A22"/>
    <w:pPr>
      <w:spacing w:before="480"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Spistreci1">
    <w:name w:val="toc 1"/>
    <w:basedOn w:val="Normalny"/>
    <w:next w:val="Normalny"/>
    <w:autoRedefine/>
    <w:uiPriority w:val="39"/>
    <w:unhideWhenUsed/>
    <w:rsid w:val="00394A2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394A22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394A2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84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4962"/>
  </w:style>
  <w:style w:type="paragraph" w:styleId="Stopka">
    <w:name w:val="footer"/>
    <w:basedOn w:val="Normalny"/>
    <w:link w:val="StopkaZnak"/>
    <w:uiPriority w:val="99"/>
    <w:unhideWhenUsed/>
    <w:rsid w:val="00284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4962"/>
  </w:style>
  <w:style w:type="table" w:styleId="Tabela-Siatka">
    <w:name w:val="Table Grid"/>
    <w:basedOn w:val="Standardowy"/>
    <w:uiPriority w:val="59"/>
    <w:rsid w:val="00420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Microsoft_Excel_Worksheet9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'pytanie 7'!$C$3</c:f>
              <c:strCache>
                <c:ptCount val="1"/>
                <c:pt idx="0">
                  <c:v>2019/2020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7'!$B$4:$B$10</c:f>
              <c:strCache>
                <c:ptCount val="7"/>
                <c:pt idx="0">
                  <c:v>konkursy</c:v>
                </c:pt>
                <c:pt idx="1">
                  <c:v>koła naukowe</c:v>
                </c:pt>
                <c:pt idx="2">
                  <c:v>organizacje studenckie</c:v>
                </c:pt>
                <c:pt idx="3">
                  <c:v>praktyki / staże</c:v>
                </c:pt>
                <c:pt idx="4">
                  <c:v>praca związana z kierunkiem studiów</c:v>
                </c:pt>
                <c:pt idx="5">
                  <c:v>praca nie związana z kierunkiem studiów</c:v>
                </c:pt>
                <c:pt idx="6">
                  <c:v>brak aktywności zawodowej</c:v>
                </c:pt>
              </c:strCache>
            </c:strRef>
          </c:cat>
          <c:val>
            <c:numRef>
              <c:f>'pytanie 7'!$C$4:$C$10</c:f>
              <c:numCache>
                <c:formatCode>General</c:formatCode>
                <c:ptCount val="7"/>
                <c:pt idx="0">
                  <c:v>7.1999999999999998E-3</c:v>
                </c:pt>
                <c:pt idx="1">
                  <c:v>0.13039999999999999</c:v>
                </c:pt>
                <c:pt idx="2">
                  <c:v>7.9699999999999993E-2</c:v>
                </c:pt>
                <c:pt idx="3">
                  <c:v>0.69569999999999999</c:v>
                </c:pt>
                <c:pt idx="4">
                  <c:v>0.47099999999999997</c:v>
                </c:pt>
                <c:pt idx="5">
                  <c:v>0.19570000000000001</c:v>
                </c:pt>
                <c:pt idx="6">
                  <c:v>0.1159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16-4D2C-AFEC-5F78A9E2FA86}"/>
            </c:ext>
          </c:extLst>
        </c:ser>
        <c:ser>
          <c:idx val="1"/>
          <c:order val="1"/>
          <c:tx>
            <c:strRef>
              <c:f>'pytanie 7'!$D$3</c:f>
              <c:strCache>
                <c:ptCount val="1"/>
                <c:pt idx="0">
                  <c:v>2020/2021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7'!$B$4:$B$10</c:f>
              <c:strCache>
                <c:ptCount val="7"/>
                <c:pt idx="0">
                  <c:v>konkursy</c:v>
                </c:pt>
                <c:pt idx="1">
                  <c:v>koła naukowe</c:v>
                </c:pt>
                <c:pt idx="2">
                  <c:v>organizacje studenckie</c:v>
                </c:pt>
                <c:pt idx="3">
                  <c:v>praktyki / staże</c:v>
                </c:pt>
                <c:pt idx="4">
                  <c:v>praca związana z kierunkiem studiów</c:v>
                </c:pt>
                <c:pt idx="5">
                  <c:v>praca nie związana z kierunkiem studiów</c:v>
                </c:pt>
                <c:pt idx="6">
                  <c:v>brak aktywności zawodowej</c:v>
                </c:pt>
              </c:strCache>
            </c:strRef>
          </c:cat>
          <c:val>
            <c:numRef>
              <c:f>'pytanie 7'!$D$4:$D$10</c:f>
              <c:numCache>
                <c:formatCode>General</c:formatCode>
                <c:ptCount val="7"/>
                <c:pt idx="0">
                  <c:v>8.8000000000000005E-3</c:v>
                </c:pt>
                <c:pt idx="1">
                  <c:v>9.6500000000000002E-2</c:v>
                </c:pt>
                <c:pt idx="2">
                  <c:v>7.0199999999999999E-2</c:v>
                </c:pt>
                <c:pt idx="3">
                  <c:v>0.52629999999999999</c:v>
                </c:pt>
                <c:pt idx="4">
                  <c:v>0.38600000000000001</c:v>
                </c:pt>
                <c:pt idx="5">
                  <c:v>0.20180000000000001</c:v>
                </c:pt>
                <c:pt idx="6">
                  <c:v>0.15790000000000001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16-4D2C-AFEC-5F78A9E2FA86}"/>
            </c:ext>
          </c:extLst>
        </c:ser>
        <c:ser>
          <c:idx val="2"/>
          <c:order val="2"/>
          <c:tx>
            <c:strRef>
              <c:f>'pytanie 7'!$E$3</c:f>
              <c:strCache>
                <c:ptCount val="1"/>
                <c:pt idx="0">
                  <c:v>2021/2022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7'!$B$4:$B$10</c:f>
              <c:strCache>
                <c:ptCount val="7"/>
                <c:pt idx="0">
                  <c:v>konkursy</c:v>
                </c:pt>
                <c:pt idx="1">
                  <c:v>koła naukowe</c:v>
                </c:pt>
                <c:pt idx="2">
                  <c:v>organizacje studenckie</c:v>
                </c:pt>
                <c:pt idx="3">
                  <c:v>praktyki / staże</c:v>
                </c:pt>
                <c:pt idx="4">
                  <c:v>praca związana z kierunkiem studiów</c:v>
                </c:pt>
                <c:pt idx="5">
                  <c:v>praca nie związana z kierunkiem studiów</c:v>
                </c:pt>
                <c:pt idx="6">
                  <c:v>brak aktywności zawodowej</c:v>
                </c:pt>
              </c:strCache>
            </c:strRef>
          </c:cat>
          <c:val>
            <c:numRef>
              <c:f>'pytanie 7'!$E$4:$E$10</c:f>
              <c:numCache>
                <c:formatCode>General</c:formatCode>
                <c:ptCount val="7"/>
                <c:pt idx="0">
                  <c:v>9.3799999999999994E-2</c:v>
                </c:pt>
                <c:pt idx="1">
                  <c:v>0.19789999999999999</c:v>
                </c:pt>
                <c:pt idx="2">
                  <c:v>2.0799999999999999E-2</c:v>
                </c:pt>
                <c:pt idx="3">
                  <c:v>0.47920000000000001</c:v>
                </c:pt>
                <c:pt idx="4">
                  <c:v>0.59379999999999999</c:v>
                </c:pt>
                <c:pt idx="5">
                  <c:v>0.26040000000000002</c:v>
                </c:pt>
                <c:pt idx="6">
                  <c:v>9.3799999999999994E-2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716-4D2C-AFEC-5F78A9E2FA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424873520"/>
        <c:axId val="1435555200"/>
      </c:barChart>
      <c:catAx>
        <c:axId val="14248735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35555200"/>
        <c:crosses val="autoZero"/>
        <c:auto val="1"/>
        <c:lblAlgn val="ctr"/>
        <c:lblOffset val="100"/>
        <c:noMultiLvlLbl val="0"/>
      </c:catAx>
      <c:valAx>
        <c:axId val="14355552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24873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'pytanie 23'!$B$5</c:f>
              <c:strCache>
                <c:ptCount val="1"/>
                <c:pt idx="0">
                  <c:v>otrzymałem/am więcej niż zapowiadano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23'!$C$4:$E$4</c:f>
              <c:strCache>
                <c:ptCount val="3"/>
                <c:pt idx="0">
                  <c:v>2019/2020</c:v>
                </c:pt>
                <c:pt idx="1">
                  <c:v>2020/2021</c:v>
                </c:pt>
                <c:pt idx="2">
                  <c:v>2021/2022</c:v>
                </c:pt>
              </c:strCache>
            </c:strRef>
          </c:cat>
          <c:val>
            <c:numRef>
              <c:f>'pytanie 23'!$C$5:$E$5</c:f>
              <c:numCache>
                <c:formatCode>General</c:formatCode>
                <c:ptCount val="3"/>
                <c:pt idx="0">
                  <c:v>0.19570000000000001</c:v>
                </c:pt>
                <c:pt idx="1">
                  <c:v>0.114</c:v>
                </c:pt>
                <c:pt idx="2">
                  <c:v>0.13539999999999999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17-4D49-A750-7E52E8270738}"/>
            </c:ext>
          </c:extLst>
        </c:ser>
        <c:ser>
          <c:idx val="1"/>
          <c:order val="1"/>
          <c:tx>
            <c:strRef>
              <c:f>'pytanie 23'!$B$6</c:f>
              <c:strCache>
                <c:ptCount val="1"/>
                <c:pt idx="0">
                  <c:v>otrzymałem/am tyle, ile zapowiadano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23'!$C$4:$E$4</c:f>
              <c:strCache>
                <c:ptCount val="3"/>
                <c:pt idx="0">
                  <c:v>2019/2020</c:v>
                </c:pt>
                <c:pt idx="1">
                  <c:v>2020/2021</c:v>
                </c:pt>
                <c:pt idx="2">
                  <c:v>2021/2022</c:v>
                </c:pt>
              </c:strCache>
            </c:strRef>
          </c:cat>
          <c:val>
            <c:numRef>
              <c:f>'pytanie 23'!$C$6:$E$6</c:f>
              <c:numCache>
                <c:formatCode>General</c:formatCode>
                <c:ptCount val="3"/>
                <c:pt idx="0">
                  <c:v>0.65939999999999999</c:v>
                </c:pt>
                <c:pt idx="1">
                  <c:v>0.74560000000000004</c:v>
                </c:pt>
                <c:pt idx="2">
                  <c:v>0.67710000000000004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17-4D49-A750-7E52E8270738}"/>
            </c:ext>
          </c:extLst>
        </c:ser>
        <c:ser>
          <c:idx val="2"/>
          <c:order val="2"/>
          <c:tx>
            <c:strRef>
              <c:f>'pytanie 23'!$B$7</c:f>
              <c:strCache>
                <c:ptCount val="1"/>
                <c:pt idx="0">
                  <c:v>otrzymałem/am mniej niż zapowiadano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23'!$C$4:$E$4</c:f>
              <c:strCache>
                <c:ptCount val="3"/>
                <c:pt idx="0">
                  <c:v>2019/2020</c:v>
                </c:pt>
                <c:pt idx="1">
                  <c:v>2020/2021</c:v>
                </c:pt>
                <c:pt idx="2">
                  <c:v>2021/2022</c:v>
                </c:pt>
              </c:strCache>
            </c:strRef>
          </c:cat>
          <c:val>
            <c:numRef>
              <c:f>'pytanie 23'!$C$7:$E$7</c:f>
              <c:numCache>
                <c:formatCode>General</c:formatCode>
                <c:ptCount val="3"/>
                <c:pt idx="0">
                  <c:v>0.1449</c:v>
                </c:pt>
                <c:pt idx="1">
                  <c:v>0.1404</c:v>
                </c:pt>
                <c:pt idx="2">
                  <c:v>0.1875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D17-4D49-A750-7E52E82707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78432367"/>
        <c:axId val="2078727055"/>
      </c:barChart>
      <c:catAx>
        <c:axId val="20784323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78727055"/>
        <c:crosses val="autoZero"/>
        <c:auto val="1"/>
        <c:lblAlgn val="ctr"/>
        <c:lblOffset val="100"/>
        <c:noMultiLvlLbl val="0"/>
      </c:catAx>
      <c:valAx>
        <c:axId val="20787270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784323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2588226767512055E-2"/>
          <c:y val="0.13098278659905968"/>
          <c:w val="0.89111328539553858"/>
          <c:h val="0.706751972398357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'pytanie 8'!$B$3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8'!$C$2:$E$2</c:f>
              <c:strCache>
                <c:ptCount val="3"/>
                <c:pt idx="0">
                  <c:v>2019/2020</c:v>
                </c:pt>
                <c:pt idx="1">
                  <c:v>2020/2021</c:v>
                </c:pt>
                <c:pt idx="2">
                  <c:v>2021/2022</c:v>
                </c:pt>
              </c:strCache>
            </c:strRef>
          </c:cat>
          <c:val>
            <c:numRef>
              <c:f>'pytanie 8'!$C$3:$E$3</c:f>
              <c:numCache>
                <c:formatCode>General</c:formatCode>
                <c:ptCount val="3"/>
                <c:pt idx="0">
                  <c:v>0.42030000000000001</c:v>
                </c:pt>
                <c:pt idx="1">
                  <c:v>0.46489999999999998</c:v>
                </c:pt>
                <c:pt idx="2">
                  <c:v>0.55210000000000004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2F-492A-9BCF-8A379844C760}"/>
            </c:ext>
          </c:extLst>
        </c:ser>
        <c:ser>
          <c:idx val="1"/>
          <c:order val="1"/>
          <c:tx>
            <c:strRef>
              <c:f>'pytanie 8'!$B$4</c:f>
              <c:strCache>
                <c:ptCount val="1"/>
                <c:pt idx="0">
                  <c:v>nie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8'!$C$2:$E$2</c:f>
              <c:strCache>
                <c:ptCount val="3"/>
                <c:pt idx="0">
                  <c:v>2019/2020</c:v>
                </c:pt>
                <c:pt idx="1">
                  <c:v>2020/2021</c:v>
                </c:pt>
                <c:pt idx="2">
                  <c:v>2021/2022</c:v>
                </c:pt>
              </c:strCache>
            </c:strRef>
          </c:cat>
          <c:val>
            <c:numRef>
              <c:f>'pytanie 8'!$C$4:$E$4</c:f>
              <c:numCache>
                <c:formatCode>General</c:formatCode>
                <c:ptCount val="3"/>
                <c:pt idx="0">
                  <c:v>0.57969999999999999</c:v>
                </c:pt>
                <c:pt idx="1">
                  <c:v>0.53510000000000002</c:v>
                </c:pt>
                <c:pt idx="2">
                  <c:v>0.44790000000000002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82F-492A-9BCF-8A379844C7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11200720"/>
        <c:axId val="1061041808"/>
      </c:barChart>
      <c:catAx>
        <c:axId val="1211200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061041808"/>
        <c:crosses val="autoZero"/>
        <c:auto val="1"/>
        <c:lblAlgn val="ctr"/>
        <c:lblOffset val="100"/>
        <c:noMultiLvlLbl val="0"/>
      </c:catAx>
      <c:valAx>
        <c:axId val="1061041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11200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'pytanie 9'!$B$4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9'!$C$3:$E$3</c:f>
              <c:strCache>
                <c:ptCount val="3"/>
                <c:pt idx="0">
                  <c:v>2019/2020</c:v>
                </c:pt>
                <c:pt idx="1">
                  <c:v>2020/2021</c:v>
                </c:pt>
                <c:pt idx="2">
                  <c:v>2021/2022</c:v>
                </c:pt>
              </c:strCache>
            </c:strRef>
          </c:cat>
          <c:val>
            <c:numRef>
              <c:f>'pytanie 9'!$C$4:$E$4</c:f>
              <c:numCache>
                <c:formatCode>General</c:formatCode>
                <c:ptCount val="3"/>
                <c:pt idx="0">
                  <c:v>0.34060000000000001</c:v>
                </c:pt>
                <c:pt idx="1">
                  <c:v>0.33329999999999999</c:v>
                </c:pt>
                <c:pt idx="2">
                  <c:v>0.29170000000000001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F9-4E7C-AC19-AAD03C4DB684}"/>
            </c:ext>
          </c:extLst>
        </c:ser>
        <c:ser>
          <c:idx val="1"/>
          <c:order val="1"/>
          <c:tx>
            <c:strRef>
              <c:f>'pytanie 9'!$B$5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9'!$C$3:$E$3</c:f>
              <c:strCache>
                <c:ptCount val="3"/>
                <c:pt idx="0">
                  <c:v>2019/2020</c:v>
                </c:pt>
                <c:pt idx="1">
                  <c:v>2020/2021</c:v>
                </c:pt>
                <c:pt idx="2">
                  <c:v>2021/2022</c:v>
                </c:pt>
              </c:strCache>
            </c:strRef>
          </c:cat>
          <c:val>
            <c:numRef>
              <c:f>'pytanie 9'!$C$5:$E$5</c:f>
              <c:numCache>
                <c:formatCode>General</c:formatCode>
                <c:ptCount val="3"/>
                <c:pt idx="0">
                  <c:v>0.65939999999999999</c:v>
                </c:pt>
                <c:pt idx="1">
                  <c:v>0.66669999999999996</c:v>
                </c:pt>
                <c:pt idx="2">
                  <c:v>0.70830000000000004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EF9-4E7C-AC19-AAD03C4DB6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291050352"/>
        <c:axId val="1279514288"/>
      </c:barChart>
      <c:catAx>
        <c:axId val="12910503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79514288"/>
        <c:crosses val="autoZero"/>
        <c:auto val="1"/>
        <c:lblAlgn val="ctr"/>
        <c:lblOffset val="100"/>
        <c:noMultiLvlLbl val="0"/>
      </c:catAx>
      <c:valAx>
        <c:axId val="12795142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91050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'pytanie 10'!$D$2</c:f>
              <c:strCache>
                <c:ptCount val="1"/>
                <c:pt idx="0">
                  <c:v>2019/2020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10'!$C$3:$C$12</c:f>
              <c:strCache>
                <c:ptCount val="10"/>
                <c:pt idx="0">
                  <c:v>Internet - serwisy pracy</c:v>
                </c:pt>
                <c:pt idx="1">
                  <c:v>rozsyłanie swoich ofert do firm</c:v>
                </c:pt>
                <c:pt idx="2">
                  <c:v>znajomości</c:v>
                </c:pt>
                <c:pt idx="3">
                  <c:v>program stażowy</c:v>
                </c:pt>
                <c:pt idx="4">
                  <c:v>praca czasowa</c:v>
                </c:pt>
                <c:pt idx="5">
                  <c:v>rejestracja w bazie danych </c:v>
                </c:pt>
                <c:pt idx="6">
                  <c:v>ogłoszenia prasowe</c:v>
                </c:pt>
                <c:pt idx="7">
                  <c:v>prowadzenie własnej działalności</c:v>
                </c:pt>
                <c:pt idx="8">
                  <c:v>Biuro Karier</c:v>
                </c:pt>
                <c:pt idx="9">
                  <c:v>agencja doradztwa personalnego </c:v>
                </c:pt>
              </c:strCache>
            </c:strRef>
          </c:cat>
          <c:val>
            <c:numRef>
              <c:f>'pytanie 10'!$D$3:$D$12</c:f>
              <c:numCache>
                <c:formatCode>General</c:formatCode>
                <c:ptCount val="10"/>
                <c:pt idx="0">
                  <c:v>0.31159999999999999</c:v>
                </c:pt>
                <c:pt idx="1">
                  <c:v>0.27539999999999998</c:v>
                </c:pt>
                <c:pt idx="2">
                  <c:v>0.42030000000000001</c:v>
                </c:pt>
                <c:pt idx="3">
                  <c:v>0.1812</c:v>
                </c:pt>
                <c:pt idx="4">
                  <c:v>7.9699999999999993E-2</c:v>
                </c:pt>
                <c:pt idx="5">
                  <c:v>5.0700000000000002E-2</c:v>
                </c:pt>
                <c:pt idx="6">
                  <c:v>5.8000000000000003E-2</c:v>
                </c:pt>
                <c:pt idx="7">
                  <c:v>2.9000000000000001E-2</c:v>
                </c:pt>
                <c:pt idx="8">
                  <c:v>2.1700000000000001E-2</c:v>
                </c:pt>
                <c:pt idx="9">
                  <c:v>2.1700000000000001E-2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86-4C55-8013-7D42DB7C133D}"/>
            </c:ext>
          </c:extLst>
        </c:ser>
        <c:ser>
          <c:idx val="1"/>
          <c:order val="1"/>
          <c:tx>
            <c:strRef>
              <c:f>'pytanie 10'!$E$2</c:f>
              <c:strCache>
                <c:ptCount val="1"/>
                <c:pt idx="0">
                  <c:v>2020/2021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10'!$C$3:$C$12</c:f>
              <c:strCache>
                <c:ptCount val="10"/>
                <c:pt idx="0">
                  <c:v>Internet - serwisy pracy</c:v>
                </c:pt>
                <c:pt idx="1">
                  <c:v>rozsyłanie swoich ofert do firm</c:v>
                </c:pt>
                <c:pt idx="2">
                  <c:v>znajomości</c:v>
                </c:pt>
                <c:pt idx="3">
                  <c:v>program stażowy</c:v>
                </c:pt>
                <c:pt idx="4">
                  <c:v>praca czasowa</c:v>
                </c:pt>
                <c:pt idx="5">
                  <c:v>rejestracja w bazie danych </c:v>
                </c:pt>
                <c:pt idx="6">
                  <c:v>ogłoszenia prasowe</c:v>
                </c:pt>
                <c:pt idx="7">
                  <c:v>prowadzenie własnej działalności</c:v>
                </c:pt>
                <c:pt idx="8">
                  <c:v>Biuro Karier</c:v>
                </c:pt>
                <c:pt idx="9">
                  <c:v>agencja doradztwa personalnego </c:v>
                </c:pt>
              </c:strCache>
            </c:strRef>
          </c:cat>
          <c:val>
            <c:numRef>
              <c:f>'pytanie 10'!$E$3:$E$12</c:f>
              <c:numCache>
                <c:formatCode>General</c:formatCode>
                <c:ptCount val="10"/>
                <c:pt idx="0">
                  <c:v>0.35959999999999998</c:v>
                </c:pt>
                <c:pt idx="1">
                  <c:v>0.28070000000000001</c:v>
                </c:pt>
                <c:pt idx="2">
                  <c:v>0.45610000000000001</c:v>
                </c:pt>
                <c:pt idx="3">
                  <c:v>0.13159999999999999</c:v>
                </c:pt>
                <c:pt idx="4">
                  <c:v>4.3900000000000002E-2</c:v>
                </c:pt>
                <c:pt idx="5">
                  <c:v>5.2600000000000001E-2</c:v>
                </c:pt>
                <c:pt idx="6">
                  <c:v>5.2600000000000001E-2</c:v>
                </c:pt>
                <c:pt idx="7">
                  <c:v>5.2600000000000001E-2</c:v>
                </c:pt>
                <c:pt idx="8">
                  <c:v>8.8000000000000005E-3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D86-4C55-8013-7D42DB7C133D}"/>
            </c:ext>
          </c:extLst>
        </c:ser>
        <c:ser>
          <c:idx val="2"/>
          <c:order val="2"/>
          <c:tx>
            <c:strRef>
              <c:f>'pytanie 10'!$F$2</c:f>
              <c:strCache>
                <c:ptCount val="1"/>
                <c:pt idx="0">
                  <c:v>2021/2022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10'!$C$3:$C$12</c:f>
              <c:strCache>
                <c:ptCount val="10"/>
                <c:pt idx="0">
                  <c:v>Internet - serwisy pracy</c:v>
                </c:pt>
                <c:pt idx="1">
                  <c:v>rozsyłanie swoich ofert do firm</c:v>
                </c:pt>
                <c:pt idx="2">
                  <c:v>znajomości</c:v>
                </c:pt>
                <c:pt idx="3">
                  <c:v>program stażowy</c:v>
                </c:pt>
                <c:pt idx="4">
                  <c:v>praca czasowa</c:v>
                </c:pt>
                <c:pt idx="5">
                  <c:v>rejestracja w bazie danych </c:v>
                </c:pt>
                <c:pt idx="6">
                  <c:v>ogłoszenia prasowe</c:v>
                </c:pt>
                <c:pt idx="7">
                  <c:v>prowadzenie własnej działalności</c:v>
                </c:pt>
                <c:pt idx="8">
                  <c:v>Biuro Karier</c:v>
                </c:pt>
                <c:pt idx="9">
                  <c:v>agencja doradztwa personalnego </c:v>
                </c:pt>
              </c:strCache>
            </c:strRef>
          </c:cat>
          <c:val>
            <c:numRef>
              <c:f>'pytanie 10'!$F$3:$F$12</c:f>
              <c:numCache>
                <c:formatCode>General</c:formatCode>
                <c:ptCount val="10"/>
                <c:pt idx="0">
                  <c:v>0.3125</c:v>
                </c:pt>
                <c:pt idx="1">
                  <c:v>0.4375</c:v>
                </c:pt>
                <c:pt idx="2">
                  <c:v>0.36459999999999998</c:v>
                </c:pt>
                <c:pt idx="3">
                  <c:v>6.25E-2</c:v>
                </c:pt>
                <c:pt idx="4">
                  <c:v>3.1199999999999999E-2</c:v>
                </c:pt>
                <c:pt idx="5">
                  <c:v>3.1199999999999999E-2</c:v>
                </c:pt>
                <c:pt idx="6">
                  <c:v>7.2900000000000006E-2</c:v>
                </c:pt>
                <c:pt idx="7">
                  <c:v>6.25E-2</c:v>
                </c:pt>
                <c:pt idx="8">
                  <c:v>1.04E-2</c:v>
                </c:pt>
                <c:pt idx="9">
                  <c:v>2.0799999999999999E-2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D86-4C55-8013-7D42DB7C13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289934496"/>
        <c:axId val="953270608"/>
      </c:barChart>
      <c:catAx>
        <c:axId val="12899344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53270608"/>
        <c:crosses val="autoZero"/>
        <c:auto val="1"/>
        <c:lblAlgn val="ctr"/>
        <c:lblOffset val="100"/>
        <c:noMultiLvlLbl val="0"/>
      </c:catAx>
      <c:valAx>
        <c:axId val="9532706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89934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'pytanie 11'!$C$3</c:f>
              <c:strCache>
                <c:ptCount val="1"/>
                <c:pt idx="0">
                  <c:v>2019/2020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11'!$B$4:$B$10</c:f>
              <c:strCache>
                <c:ptCount val="7"/>
                <c:pt idx="0">
                  <c:v>od razu po ukończeniu studiów</c:v>
                </c:pt>
                <c:pt idx="1">
                  <c:v>pracowałem/am jeszcze podczas studiów</c:v>
                </c:pt>
                <c:pt idx="2">
                  <c:v>1-3 miesiące</c:v>
                </c:pt>
                <c:pt idx="3">
                  <c:v>4-6 miesięcy</c:v>
                </c:pt>
                <c:pt idx="4">
                  <c:v>7-12 miesięcy</c:v>
                </c:pt>
                <c:pt idx="5">
                  <c:v>ponad rok</c:v>
                </c:pt>
                <c:pt idx="6">
                  <c:v>nadal nie pracuję</c:v>
                </c:pt>
              </c:strCache>
            </c:strRef>
          </c:cat>
          <c:val>
            <c:numRef>
              <c:f>'pytanie 11'!$C$4:$C$10</c:f>
              <c:numCache>
                <c:formatCode>General</c:formatCode>
                <c:ptCount val="7"/>
                <c:pt idx="0">
                  <c:v>0.1014</c:v>
                </c:pt>
                <c:pt idx="1">
                  <c:v>0.46379999999999999</c:v>
                </c:pt>
                <c:pt idx="2">
                  <c:v>0.2029</c:v>
                </c:pt>
                <c:pt idx="3">
                  <c:v>3.6200000000000003E-2</c:v>
                </c:pt>
                <c:pt idx="4">
                  <c:v>7.1999999999999998E-3</c:v>
                </c:pt>
                <c:pt idx="5">
                  <c:v>0</c:v>
                </c:pt>
                <c:pt idx="6">
                  <c:v>0.18840000000000001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54-4481-9311-F032145FAF70}"/>
            </c:ext>
          </c:extLst>
        </c:ser>
        <c:ser>
          <c:idx val="1"/>
          <c:order val="1"/>
          <c:tx>
            <c:strRef>
              <c:f>'pytanie 11'!$D$3</c:f>
              <c:strCache>
                <c:ptCount val="1"/>
                <c:pt idx="0">
                  <c:v>2020/2021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11'!$B$4:$B$10</c:f>
              <c:strCache>
                <c:ptCount val="7"/>
                <c:pt idx="0">
                  <c:v>od razu po ukończeniu studiów</c:v>
                </c:pt>
                <c:pt idx="1">
                  <c:v>pracowałem/am jeszcze podczas studiów</c:v>
                </c:pt>
                <c:pt idx="2">
                  <c:v>1-3 miesiące</c:v>
                </c:pt>
                <c:pt idx="3">
                  <c:v>4-6 miesięcy</c:v>
                </c:pt>
                <c:pt idx="4">
                  <c:v>7-12 miesięcy</c:v>
                </c:pt>
                <c:pt idx="5">
                  <c:v>ponad rok</c:v>
                </c:pt>
                <c:pt idx="6">
                  <c:v>nadal nie pracuję</c:v>
                </c:pt>
              </c:strCache>
            </c:strRef>
          </c:cat>
          <c:val>
            <c:numRef>
              <c:f>'pytanie 11'!$D$4:$D$10</c:f>
              <c:numCache>
                <c:formatCode>General</c:formatCode>
                <c:ptCount val="7"/>
                <c:pt idx="0">
                  <c:v>7.8899999999999998E-2</c:v>
                </c:pt>
                <c:pt idx="1">
                  <c:v>0.50880000000000003</c:v>
                </c:pt>
                <c:pt idx="2">
                  <c:v>0.14910000000000001</c:v>
                </c:pt>
                <c:pt idx="3">
                  <c:v>4.3900000000000002E-2</c:v>
                </c:pt>
                <c:pt idx="4">
                  <c:v>1.7500000000000002E-2</c:v>
                </c:pt>
                <c:pt idx="5">
                  <c:v>2.63E-2</c:v>
                </c:pt>
                <c:pt idx="6">
                  <c:v>0.1754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54-4481-9311-F032145FAF70}"/>
            </c:ext>
          </c:extLst>
        </c:ser>
        <c:ser>
          <c:idx val="2"/>
          <c:order val="2"/>
          <c:tx>
            <c:strRef>
              <c:f>'pytanie 11'!$E$3</c:f>
              <c:strCache>
                <c:ptCount val="1"/>
                <c:pt idx="0">
                  <c:v>2021/2022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11'!$B$4:$B$10</c:f>
              <c:strCache>
                <c:ptCount val="7"/>
                <c:pt idx="0">
                  <c:v>od razu po ukończeniu studiów</c:v>
                </c:pt>
                <c:pt idx="1">
                  <c:v>pracowałem/am jeszcze podczas studiów</c:v>
                </c:pt>
                <c:pt idx="2">
                  <c:v>1-3 miesiące</c:v>
                </c:pt>
                <c:pt idx="3">
                  <c:v>4-6 miesięcy</c:v>
                </c:pt>
                <c:pt idx="4">
                  <c:v>7-12 miesięcy</c:v>
                </c:pt>
                <c:pt idx="5">
                  <c:v>ponad rok</c:v>
                </c:pt>
                <c:pt idx="6">
                  <c:v>nadal nie pracuję</c:v>
                </c:pt>
              </c:strCache>
            </c:strRef>
          </c:cat>
          <c:val>
            <c:numRef>
              <c:f>'pytanie 11'!$E$4:$E$10</c:f>
              <c:numCache>
                <c:formatCode>General</c:formatCode>
                <c:ptCount val="7"/>
                <c:pt idx="0">
                  <c:v>0.1042</c:v>
                </c:pt>
                <c:pt idx="1">
                  <c:v>0.63539999999999996</c:v>
                </c:pt>
                <c:pt idx="2">
                  <c:v>0.11459999999999999</c:v>
                </c:pt>
                <c:pt idx="3">
                  <c:v>5.21E-2</c:v>
                </c:pt>
                <c:pt idx="4">
                  <c:v>0</c:v>
                </c:pt>
                <c:pt idx="5">
                  <c:v>0</c:v>
                </c:pt>
                <c:pt idx="6">
                  <c:v>9.3799999999999994E-2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554-4481-9311-F032145FAF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72147280"/>
        <c:axId val="613068992"/>
      </c:barChart>
      <c:catAx>
        <c:axId val="4721472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13068992"/>
        <c:crosses val="autoZero"/>
        <c:auto val="1"/>
        <c:lblAlgn val="ctr"/>
        <c:lblOffset val="100"/>
        <c:noMultiLvlLbl val="0"/>
      </c:catAx>
      <c:valAx>
        <c:axId val="6130689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72147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'pytanie 12'!$C$2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12'!$B$3:$B$5</c:f>
              <c:strCache>
                <c:ptCount val="3"/>
                <c:pt idx="0">
                  <c:v>2019/2020</c:v>
                </c:pt>
                <c:pt idx="1">
                  <c:v>2020/2021</c:v>
                </c:pt>
                <c:pt idx="2">
                  <c:v>2021/2022</c:v>
                </c:pt>
              </c:strCache>
            </c:strRef>
          </c:cat>
          <c:val>
            <c:numRef>
              <c:f>'pytanie 12'!$C$3:$C$5</c:f>
              <c:numCache>
                <c:formatCode>General</c:formatCode>
                <c:ptCount val="3"/>
                <c:pt idx="0">
                  <c:v>0.3841</c:v>
                </c:pt>
                <c:pt idx="1">
                  <c:v>0.38600000000000001</c:v>
                </c:pt>
                <c:pt idx="2">
                  <c:v>0.47920000000000001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46-4ECF-A91E-F88D7532632E}"/>
            </c:ext>
          </c:extLst>
        </c:ser>
        <c:ser>
          <c:idx val="1"/>
          <c:order val="1"/>
          <c:tx>
            <c:strRef>
              <c:f>'pytanie 12'!$D$2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12'!$B$3:$B$5</c:f>
              <c:strCache>
                <c:ptCount val="3"/>
                <c:pt idx="0">
                  <c:v>2019/2020</c:v>
                </c:pt>
                <c:pt idx="1">
                  <c:v>2020/2021</c:v>
                </c:pt>
                <c:pt idx="2">
                  <c:v>2021/2022</c:v>
                </c:pt>
              </c:strCache>
            </c:strRef>
          </c:cat>
          <c:val>
            <c:numRef>
              <c:f>'pytanie 12'!$D$3:$D$5</c:f>
              <c:numCache>
                <c:formatCode>General</c:formatCode>
                <c:ptCount val="3"/>
                <c:pt idx="0">
                  <c:v>0.42749999999999999</c:v>
                </c:pt>
                <c:pt idx="1">
                  <c:v>0.43859999999999999</c:v>
                </c:pt>
                <c:pt idx="2">
                  <c:v>0.42709999999999998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46-4ECF-A91E-F88D753263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18530784"/>
        <c:axId val="608865280"/>
      </c:barChart>
      <c:catAx>
        <c:axId val="4185307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08865280"/>
        <c:crosses val="autoZero"/>
        <c:auto val="1"/>
        <c:lblAlgn val="ctr"/>
        <c:lblOffset val="100"/>
        <c:noMultiLvlLbl val="0"/>
      </c:catAx>
      <c:valAx>
        <c:axId val="6088652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18530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'pytanie 13'!$C$3</c:f>
              <c:strCache>
                <c:ptCount val="1"/>
                <c:pt idx="0">
                  <c:v>2019/2020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13'!$B$4:$B$15</c:f>
              <c:strCache>
                <c:ptCount val="12"/>
                <c:pt idx="0">
                  <c:v>prestiż firmy</c:v>
                </c:pt>
                <c:pt idx="1">
                  <c:v>wysokość wynagrodzenia </c:v>
                </c:pt>
                <c:pt idx="2">
                  <c:v>chęć pozostania w mieście, w którym ukończyłem/am studia</c:v>
                </c:pt>
                <c:pt idx="3">
                  <c:v>możliwość rozwoju zawodowego</c:v>
                </c:pt>
                <c:pt idx="4">
                  <c:v>praca zgodna z wykształceniem</c:v>
                </c:pt>
                <c:pt idx="5">
                  <c:v>atrakcyjne dodatki do wynagrodzenia (np. samochód) </c:v>
                </c:pt>
                <c:pt idx="6">
                  <c:v>układy w firmie</c:v>
                </c:pt>
                <c:pt idx="7">
                  <c:v>atrakcyjny program szkoleń</c:v>
                </c:pt>
                <c:pt idx="8">
                  <c:v>dobra atmosfera w firmie</c:v>
                </c:pt>
                <c:pt idx="9">
                  <c:v>względy rodzinne</c:v>
                </c:pt>
                <c:pt idx="10">
                  <c:v>zdobyte wykształcenie </c:v>
                </c:pt>
                <c:pt idx="11">
                  <c:v>niczym, po prostu chciałem/am mieć pracę </c:v>
                </c:pt>
              </c:strCache>
            </c:strRef>
          </c:cat>
          <c:val>
            <c:numRef>
              <c:f>'pytanie 13'!$C$4:$C$15</c:f>
              <c:numCache>
                <c:formatCode>General</c:formatCode>
                <c:ptCount val="12"/>
                <c:pt idx="0">
                  <c:v>8.6999999999999994E-2</c:v>
                </c:pt>
                <c:pt idx="1">
                  <c:v>0.18840000000000001</c:v>
                </c:pt>
                <c:pt idx="2">
                  <c:v>0.1232</c:v>
                </c:pt>
                <c:pt idx="3">
                  <c:v>0.36230000000000001</c:v>
                </c:pt>
                <c:pt idx="4">
                  <c:v>0.442</c:v>
                </c:pt>
                <c:pt idx="5">
                  <c:v>5.0700000000000002E-2</c:v>
                </c:pt>
                <c:pt idx="6">
                  <c:v>1.4500000000000001E-2</c:v>
                </c:pt>
                <c:pt idx="7">
                  <c:v>5.0700000000000002E-2</c:v>
                </c:pt>
                <c:pt idx="8">
                  <c:v>0.13769999999999999</c:v>
                </c:pt>
                <c:pt idx="9">
                  <c:v>6.5199999999999994E-2</c:v>
                </c:pt>
                <c:pt idx="10">
                  <c:v>0.19570000000000001</c:v>
                </c:pt>
                <c:pt idx="11">
                  <c:v>0.1449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D0-4C72-B50D-BA3620E5EAB2}"/>
            </c:ext>
          </c:extLst>
        </c:ser>
        <c:ser>
          <c:idx val="1"/>
          <c:order val="1"/>
          <c:tx>
            <c:strRef>
              <c:f>'pytanie 13'!$D$3</c:f>
              <c:strCache>
                <c:ptCount val="1"/>
                <c:pt idx="0">
                  <c:v>2020/2021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13'!$B$4:$B$15</c:f>
              <c:strCache>
                <c:ptCount val="12"/>
                <c:pt idx="0">
                  <c:v>prestiż firmy</c:v>
                </c:pt>
                <c:pt idx="1">
                  <c:v>wysokość wynagrodzenia </c:v>
                </c:pt>
                <c:pt idx="2">
                  <c:v>chęć pozostania w mieście, w którym ukończyłem/am studia</c:v>
                </c:pt>
                <c:pt idx="3">
                  <c:v>możliwość rozwoju zawodowego</c:v>
                </c:pt>
                <c:pt idx="4">
                  <c:v>praca zgodna z wykształceniem</c:v>
                </c:pt>
                <c:pt idx="5">
                  <c:v>atrakcyjne dodatki do wynagrodzenia (np. samochód) </c:v>
                </c:pt>
                <c:pt idx="6">
                  <c:v>układy w firmie</c:v>
                </c:pt>
                <c:pt idx="7">
                  <c:v>atrakcyjny program szkoleń</c:v>
                </c:pt>
                <c:pt idx="8">
                  <c:v>dobra atmosfera w firmie</c:v>
                </c:pt>
                <c:pt idx="9">
                  <c:v>względy rodzinne</c:v>
                </c:pt>
                <c:pt idx="10">
                  <c:v>zdobyte wykształcenie </c:v>
                </c:pt>
                <c:pt idx="11">
                  <c:v>niczym, po prostu chciałem/am mieć pracę </c:v>
                </c:pt>
              </c:strCache>
            </c:strRef>
          </c:cat>
          <c:val>
            <c:numRef>
              <c:f>'pytanie 13'!$D$4:$D$15</c:f>
              <c:numCache>
                <c:formatCode>General</c:formatCode>
                <c:ptCount val="12"/>
                <c:pt idx="0">
                  <c:v>0.1053</c:v>
                </c:pt>
                <c:pt idx="1">
                  <c:v>0.21049999999999999</c:v>
                </c:pt>
                <c:pt idx="2">
                  <c:v>0.13159999999999999</c:v>
                </c:pt>
                <c:pt idx="3">
                  <c:v>0.36840000000000001</c:v>
                </c:pt>
                <c:pt idx="4">
                  <c:v>0.40350000000000003</c:v>
                </c:pt>
                <c:pt idx="5">
                  <c:v>2.63E-2</c:v>
                </c:pt>
                <c:pt idx="6">
                  <c:v>8.8000000000000005E-3</c:v>
                </c:pt>
                <c:pt idx="7">
                  <c:v>3.5099999999999999E-2</c:v>
                </c:pt>
                <c:pt idx="8">
                  <c:v>0.21929999999999999</c:v>
                </c:pt>
                <c:pt idx="9">
                  <c:v>4.3900000000000002E-2</c:v>
                </c:pt>
                <c:pt idx="10">
                  <c:v>0.193</c:v>
                </c:pt>
                <c:pt idx="11">
                  <c:v>0.13159999999999999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7D0-4C72-B50D-BA3620E5EAB2}"/>
            </c:ext>
          </c:extLst>
        </c:ser>
        <c:ser>
          <c:idx val="2"/>
          <c:order val="2"/>
          <c:tx>
            <c:strRef>
              <c:f>'pytanie 13'!$E$3</c:f>
              <c:strCache>
                <c:ptCount val="1"/>
                <c:pt idx="0">
                  <c:v>2021/2022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13'!$B$4:$B$15</c:f>
              <c:strCache>
                <c:ptCount val="12"/>
                <c:pt idx="0">
                  <c:v>prestiż firmy</c:v>
                </c:pt>
                <c:pt idx="1">
                  <c:v>wysokość wynagrodzenia </c:v>
                </c:pt>
                <c:pt idx="2">
                  <c:v>chęć pozostania w mieście, w którym ukończyłem/am studia</c:v>
                </c:pt>
                <c:pt idx="3">
                  <c:v>możliwość rozwoju zawodowego</c:v>
                </c:pt>
                <c:pt idx="4">
                  <c:v>praca zgodna z wykształceniem</c:v>
                </c:pt>
                <c:pt idx="5">
                  <c:v>atrakcyjne dodatki do wynagrodzenia (np. samochód) </c:v>
                </c:pt>
                <c:pt idx="6">
                  <c:v>układy w firmie</c:v>
                </c:pt>
                <c:pt idx="7">
                  <c:v>atrakcyjny program szkoleń</c:v>
                </c:pt>
                <c:pt idx="8">
                  <c:v>dobra atmosfera w firmie</c:v>
                </c:pt>
                <c:pt idx="9">
                  <c:v>względy rodzinne</c:v>
                </c:pt>
                <c:pt idx="10">
                  <c:v>zdobyte wykształcenie </c:v>
                </c:pt>
                <c:pt idx="11">
                  <c:v>niczym, po prostu chciałem/am mieć pracę </c:v>
                </c:pt>
              </c:strCache>
            </c:strRef>
          </c:cat>
          <c:val>
            <c:numRef>
              <c:f>'pytanie 13'!$E$4:$E$15</c:f>
              <c:numCache>
                <c:formatCode>General</c:formatCode>
                <c:ptCount val="12"/>
                <c:pt idx="0">
                  <c:v>0.14580000000000001</c:v>
                </c:pt>
                <c:pt idx="1">
                  <c:v>0.20830000000000001</c:v>
                </c:pt>
                <c:pt idx="2">
                  <c:v>0.17710000000000001</c:v>
                </c:pt>
                <c:pt idx="3">
                  <c:v>0.4375</c:v>
                </c:pt>
                <c:pt idx="4">
                  <c:v>0.51039999999999996</c:v>
                </c:pt>
                <c:pt idx="5">
                  <c:v>5.21E-2</c:v>
                </c:pt>
                <c:pt idx="6">
                  <c:v>0</c:v>
                </c:pt>
                <c:pt idx="7">
                  <c:v>4.1700000000000001E-2</c:v>
                </c:pt>
                <c:pt idx="8">
                  <c:v>0.20830000000000001</c:v>
                </c:pt>
                <c:pt idx="9">
                  <c:v>5.21E-2</c:v>
                </c:pt>
                <c:pt idx="10">
                  <c:v>0.29170000000000001</c:v>
                </c:pt>
                <c:pt idx="11">
                  <c:v>0.14580000000000001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7D0-4C72-B50D-BA3620E5EA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578983328"/>
        <c:axId val="1572501872"/>
      </c:barChart>
      <c:catAx>
        <c:axId val="15789833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72501872"/>
        <c:crosses val="autoZero"/>
        <c:auto val="1"/>
        <c:lblAlgn val="ctr"/>
        <c:lblOffset val="100"/>
        <c:noMultiLvlLbl val="0"/>
      </c:catAx>
      <c:valAx>
        <c:axId val="15725018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78983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'pytanie 14'!$C$4</c:f>
              <c:strCache>
                <c:ptCount val="1"/>
                <c:pt idx="0">
                  <c:v>tak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14'!$B$5:$B$7</c:f>
              <c:strCache>
                <c:ptCount val="3"/>
                <c:pt idx="0">
                  <c:v>2019/2020</c:v>
                </c:pt>
                <c:pt idx="1">
                  <c:v>2020/2021</c:v>
                </c:pt>
                <c:pt idx="2">
                  <c:v>2021/2022</c:v>
                </c:pt>
              </c:strCache>
            </c:strRef>
          </c:cat>
          <c:val>
            <c:numRef>
              <c:f>'pytanie 14'!$C$5:$C$7</c:f>
              <c:numCache>
                <c:formatCode>General</c:formatCode>
                <c:ptCount val="3"/>
                <c:pt idx="0">
                  <c:v>0.65939999999999999</c:v>
                </c:pt>
                <c:pt idx="1">
                  <c:v>0.60529999999999995</c:v>
                </c:pt>
                <c:pt idx="2">
                  <c:v>0.65620000000000001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53-47B1-A873-78183396BAF0}"/>
            </c:ext>
          </c:extLst>
        </c:ser>
        <c:ser>
          <c:idx val="1"/>
          <c:order val="1"/>
          <c:tx>
            <c:strRef>
              <c:f>'pytanie 14'!$D$4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14'!$B$5:$B$7</c:f>
              <c:strCache>
                <c:ptCount val="3"/>
                <c:pt idx="0">
                  <c:v>2019/2020</c:v>
                </c:pt>
                <c:pt idx="1">
                  <c:v>2020/2021</c:v>
                </c:pt>
                <c:pt idx="2">
                  <c:v>2021/2022</c:v>
                </c:pt>
              </c:strCache>
            </c:strRef>
          </c:cat>
          <c:val>
            <c:numRef>
              <c:f>'pytanie 14'!$D$5:$D$7</c:f>
              <c:numCache>
                <c:formatCode>General</c:formatCode>
                <c:ptCount val="3"/>
                <c:pt idx="0">
                  <c:v>0.1522</c:v>
                </c:pt>
                <c:pt idx="1">
                  <c:v>0.21929999999999999</c:v>
                </c:pt>
                <c:pt idx="2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53-47B1-A873-78183396BAF0}"/>
            </c:ext>
          </c:extLst>
        </c:ser>
        <c:ser>
          <c:idx val="2"/>
          <c:order val="2"/>
          <c:tx>
            <c:strRef>
              <c:f>'pytanie 14'!$E$4</c:f>
              <c:strCache>
                <c:ptCount val="1"/>
                <c:pt idx="0">
                  <c:v>brak odpowiedzi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14'!$B$5:$B$7</c:f>
              <c:strCache>
                <c:ptCount val="3"/>
                <c:pt idx="0">
                  <c:v>2019/2020</c:v>
                </c:pt>
                <c:pt idx="1">
                  <c:v>2020/2021</c:v>
                </c:pt>
                <c:pt idx="2">
                  <c:v>2021/2022</c:v>
                </c:pt>
              </c:strCache>
            </c:strRef>
          </c:cat>
          <c:val>
            <c:numRef>
              <c:f>'pytanie 14'!$E$5:$E$7</c:f>
              <c:numCache>
                <c:formatCode>General</c:formatCode>
                <c:ptCount val="3"/>
                <c:pt idx="0">
                  <c:v>0.18840000000000001</c:v>
                </c:pt>
                <c:pt idx="1">
                  <c:v>0.1754</c:v>
                </c:pt>
                <c:pt idx="2">
                  <c:v>9.3799999999999994E-2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553-47B1-A873-78183396BA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78906528"/>
        <c:axId val="1513211120"/>
      </c:barChart>
      <c:catAx>
        <c:axId val="1678906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13211120"/>
        <c:crosses val="autoZero"/>
        <c:auto val="1"/>
        <c:lblAlgn val="ctr"/>
        <c:lblOffset val="100"/>
        <c:noMultiLvlLbl val="0"/>
      </c:catAx>
      <c:valAx>
        <c:axId val="1513211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78906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'pytanie 22'!$C$5</c:f>
              <c:strCache>
                <c:ptCount val="1"/>
                <c:pt idx="0">
                  <c:v>tak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22'!$B$6:$B$8</c:f>
              <c:strCache>
                <c:ptCount val="3"/>
                <c:pt idx="0">
                  <c:v>2019/2020</c:v>
                </c:pt>
                <c:pt idx="1">
                  <c:v>2020/2021</c:v>
                </c:pt>
                <c:pt idx="2">
                  <c:v>2021/2022</c:v>
                </c:pt>
              </c:strCache>
            </c:strRef>
          </c:cat>
          <c:val>
            <c:numRef>
              <c:f>'pytanie 22'!$C$6:$C$8</c:f>
              <c:numCache>
                <c:formatCode>General</c:formatCode>
                <c:ptCount val="3"/>
                <c:pt idx="0">
                  <c:v>0.90580000000000005</c:v>
                </c:pt>
                <c:pt idx="1">
                  <c:v>0.88600000000000001</c:v>
                </c:pt>
                <c:pt idx="2">
                  <c:v>0.875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10-40A5-B7C9-978DDD7C2282}"/>
            </c:ext>
          </c:extLst>
        </c:ser>
        <c:ser>
          <c:idx val="1"/>
          <c:order val="1"/>
          <c:tx>
            <c:strRef>
              <c:f>'pytanie 22'!$D$5</c:f>
              <c:strCache>
                <c:ptCount val="1"/>
                <c:pt idx="0">
                  <c:v>nie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22'!$B$6:$B$8</c:f>
              <c:strCache>
                <c:ptCount val="3"/>
                <c:pt idx="0">
                  <c:v>2019/2020</c:v>
                </c:pt>
                <c:pt idx="1">
                  <c:v>2020/2021</c:v>
                </c:pt>
                <c:pt idx="2">
                  <c:v>2021/2022</c:v>
                </c:pt>
              </c:strCache>
            </c:strRef>
          </c:cat>
          <c:val>
            <c:numRef>
              <c:f>'pytanie 22'!$D$6:$D$8</c:f>
              <c:numCache>
                <c:formatCode>General</c:formatCode>
                <c:ptCount val="3"/>
                <c:pt idx="0">
                  <c:v>9.4200000000000006E-2</c:v>
                </c:pt>
                <c:pt idx="1">
                  <c:v>0.114</c:v>
                </c:pt>
                <c:pt idx="2">
                  <c:v>0.125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10-40A5-B7C9-978DDD7C22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974348527"/>
        <c:axId val="2029080335"/>
      </c:barChart>
      <c:catAx>
        <c:axId val="197434852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29080335"/>
        <c:crosses val="autoZero"/>
        <c:auto val="1"/>
        <c:lblAlgn val="ctr"/>
        <c:lblOffset val="100"/>
        <c:noMultiLvlLbl val="0"/>
      </c:catAx>
      <c:valAx>
        <c:axId val="202908033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743485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929F8-8BC0-4563-9449-307D8E883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4480</Words>
  <Characters>26883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Frąszczak</dc:creator>
  <cp:lastModifiedBy>Sekretariat</cp:lastModifiedBy>
  <cp:revision>4</cp:revision>
  <cp:lastPrinted>2023-04-13T11:29:00Z</cp:lastPrinted>
  <dcterms:created xsi:type="dcterms:W3CDTF">2024-05-16T09:46:00Z</dcterms:created>
  <dcterms:modified xsi:type="dcterms:W3CDTF">2024-05-16T09:58:00Z</dcterms:modified>
</cp:coreProperties>
</file>