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97" w:rsidRDefault="0077044B" w:rsidP="00236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pl-PL"/>
        </w:rPr>
      </w:pPr>
      <w:r w:rsidRPr="00236A97"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pl-PL"/>
        </w:rPr>
        <w:t>Uwaga studenci</w:t>
      </w:r>
    </w:p>
    <w:p w:rsidR="001D3364" w:rsidRPr="00236A97" w:rsidRDefault="001D3364" w:rsidP="00236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pl-PL"/>
        </w:rPr>
      </w:pPr>
    </w:p>
    <w:p w:rsidR="00236A97" w:rsidRPr="00236A97" w:rsidRDefault="0077044B" w:rsidP="00236A97">
      <w:pPr>
        <w:pStyle w:val="Bezodstpw"/>
        <w:numPr>
          <w:ilvl w:val="0"/>
          <w:numId w:val="6"/>
        </w:numPr>
        <w:rPr>
          <w:b/>
          <w:i/>
          <w:sz w:val="28"/>
          <w:szCs w:val="28"/>
          <w:lang w:eastAsia="pl-PL"/>
        </w:rPr>
      </w:pPr>
      <w:r w:rsidRPr="00236A97">
        <w:rPr>
          <w:b/>
          <w:i/>
          <w:sz w:val="28"/>
          <w:szCs w:val="28"/>
          <w:lang w:eastAsia="pl-PL"/>
        </w:rPr>
        <w:t xml:space="preserve">pielęgniarstwa I </w:t>
      </w:r>
      <w:proofErr w:type="spellStart"/>
      <w:r w:rsidRPr="00236A97">
        <w:rPr>
          <w:b/>
          <w:i/>
          <w:sz w:val="28"/>
          <w:szCs w:val="28"/>
          <w:lang w:eastAsia="pl-PL"/>
        </w:rPr>
        <w:t>i</w:t>
      </w:r>
      <w:proofErr w:type="spellEnd"/>
      <w:r w:rsidRPr="00236A97">
        <w:rPr>
          <w:b/>
          <w:i/>
          <w:sz w:val="28"/>
          <w:szCs w:val="28"/>
          <w:lang w:eastAsia="pl-PL"/>
        </w:rPr>
        <w:t xml:space="preserve"> II stopnia, </w:t>
      </w:r>
    </w:p>
    <w:p w:rsidR="00236A97" w:rsidRPr="00236A97" w:rsidRDefault="0077044B" w:rsidP="00236A97">
      <w:pPr>
        <w:pStyle w:val="Bezodstpw"/>
        <w:numPr>
          <w:ilvl w:val="0"/>
          <w:numId w:val="6"/>
        </w:numPr>
        <w:rPr>
          <w:b/>
          <w:i/>
          <w:sz w:val="28"/>
          <w:szCs w:val="28"/>
          <w:lang w:eastAsia="pl-PL"/>
        </w:rPr>
      </w:pPr>
      <w:r w:rsidRPr="00236A97">
        <w:rPr>
          <w:b/>
          <w:i/>
          <w:sz w:val="28"/>
          <w:szCs w:val="28"/>
          <w:lang w:eastAsia="pl-PL"/>
        </w:rPr>
        <w:t xml:space="preserve">pedagogiki I </w:t>
      </w:r>
      <w:proofErr w:type="spellStart"/>
      <w:r w:rsidRPr="00236A97">
        <w:rPr>
          <w:b/>
          <w:i/>
          <w:sz w:val="28"/>
          <w:szCs w:val="28"/>
          <w:lang w:eastAsia="pl-PL"/>
        </w:rPr>
        <w:t>i</w:t>
      </w:r>
      <w:proofErr w:type="spellEnd"/>
      <w:r w:rsidRPr="00236A97">
        <w:rPr>
          <w:b/>
          <w:i/>
          <w:sz w:val="28"/>
          <w:szCs w:val="28"/>
          <w:lang w:eastAsia="pl-PL"/>
        </w:rPr>
        <w:t xml:space="preserve"> II stopnia, </w:t>
      </w:r>
    </w:p>
    <w:p w:rsidR="0077044B" w:rsidRPr="001D3364" w:rsidRDefault="0077044B" w:rsidP="00236A97">
      <w:pPr>
        <w:pStyle w:val="Bezodstpw"/>
        <w:numPr>
          <w:ilvl w:val="0"/>
          <w:numId w:val="6"/>
        </w:numPr>
        <w:rPr>
          <w:b/>
          <w:sz w:val="28"/>
          <w:szCs w:val="28"/>
          <w:lang w:eastAsia="pl-PL"/>
        </w:rPr>
      </w:pPr>
      <w:r w:rsidRPr="00236A97">
        <w:rPr>
          <w:b/>
          <w:i/>
          <w:sz w:val="28"/>
          <w:szCs w:val="28"/>
          <w:lang w:eastAsia="pl-PL"/>
        </w:rPr>
        <w:t>pedagogiki przedszkolnej i wczesnoszkolnej</w:t>
      </w:r>
    </w:p>
    <w:p w:rsidR="001D3364" w:rsidRPr="009C7191" w:rsidRDefault="001D3364" w:rsidP="009C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15 lutego 2024 r. weszła w życie nowelizacja Kodeksu rodzinnego i opiekuńczego określana w przestrzeni publicznej jako tzw. </w:t>
      </w:r>
      <w:r w:rsidRPr="009C7191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lang w:eastAsia="pl-PL"/>
        </w:rPr>
        <w:t>„ustawa Kamilka</w:t>
      </w:r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”. W praktyce oznacza to obowiązek wprowadzenia standardów ochrony małoletnich we wszystkich placówkach, które pracują z dziećmi.</w:t>
      </w:r>
    </w:p>
    <w:p w:rsidR="001D3364" w:rsidRPr="009C7191" w:rsidRDefault="001D3364" w:rsidP="009C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Nowe przepisy to także nowy obowiązek ustawowy dla studentów, którzy mają zostać dopuszczeni, w ramach realizacji obowiązującego ich programu studiów (ćwiczenia kliniczne/zajęcia praktyczne przy pacjencie, praktyki studenckie), do działalności m.in. związanej z leczeniem, edukacją, opieką nad małoletnimi lub świadczeniem usług psychologicznych (tj. osobami poniżej 18 roku życia).</w:t>
      </w:r>
    </w:p>
    <w:p w:rsidR="001D3364" w:rsidRPr="009C7191" w:rsidRDefault="001D3364" w:rsidP="009C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 związku z wyżej wymienioną zmianą przepisów, tj. ustawą z dnia 13 maja 2016 r. o przeciwdziałaniu zagrożeniom przestępczością na tle seksualnym (</w:t>
      </w:r>
      <w:proofErr w:type="spellStart"/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t.j</w:t>
      </w:r>
      <w:proofErr w:type="spellEnd"/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 Dz.U. z 2023 r., poz. 1304 ze zm.)  studenci wymienionych kierunków są zobowiązani do niezwłocznego przedłożenia:</w:t>
      </w:r>
    </w:p>
    <w:p w:rsidR="001D3364" w:rsidRPr="009C7191" w:rsidRDefault="001D3364" w:rsidP="009C719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zaświadczenia z Krajowego Rejestru Karnego (KRK) – obywatel RP i cudzoziemiec,</w:t>
      </w:r>
    </w:p>
    <w:p w:rsidR="001D3364" w:rsidRPr="009C7191" w:rsidRDefault="001D3364" w:rsidP="009C719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oświadczenia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wolontariackiej</w:t>
      </w:r>
      <w:proofErr w:type="spellEnd"/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związanej z kontaktami z dziećmi – obywatel RP i cudzoziemiec,</w:t>
      </w:r>
    </w:p>
    <w:p w:rsidR="001D3364" w:rsidRPr="009C7191" w:rsidRDefault="001D3364" w:rsidP="009C719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informacji z rejestru karnego państwa obywatelstwa uzyskiwaną do celów działalności zawodowej lub </w:t>
      </w:r>
      <w:proofErr w:type="spellStart"/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wolontariackiej</w:t>
      </w:r>
      <w:proofErr w:type="spellEnd"/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związanej z kontaktami z dziećmi wraz z tłumaczeniem przysięgłym – cudzoziemiec oraz studenci, którzy zamieszkiwali w państwach innych niż Rzeczpospolita Polska lub państwo obywatelstwa.</w:t>
      </w:r>
    </w:p>
    <w:p w:rsidR="0077044B" w:rsidRPr="0077044B" w:rsidRDefault="0077044B" w:rsidP="009C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77044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W związku z powyższym Student zobowiązany jest do </w:t>
      </w:r>
      <w:r w:rsidR="00A7040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dostarczenia  droga elektroniczną zaświadczenia </w:t>
      </w:r>
      <w:r w:rsidRPr="0077044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 z Rejestru Sprawców Przestępstw na Tle Seksualnym</w:t>
      </w:r>
      <w:r w:rsidR="000F3E6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.</w:t>
      </w:r>
      <w:bookmarkStart w:id="0" w:name="_GoBack"/>
      <w:bookmarkEnd w:id="0"/>
    </w:p>
    <w:p w:rsidR="0077044B" w:rsidRPr="0077044B" w:rsidRDefault="0077044B" w:rsidP="009C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77044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 Zaświadczenie można uzyskać na trzy sposoby:</w:t>
      </w:r>
    </w:p>
    <w:p w:rsidR="0077044B" w:rsidRPr="00236A97" w:rsidRDefault="0077044B" w:rsidP="009C719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236A9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Osobiście</w:t>
      </w:r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w jednym z Punktów Informacyjnych Krajowego Rejestru Karnego znajdujących się przy sądach powszechnych (</w:t>
      </w:r>
      <w:hyperlink r:id="rId5" w:history="1">
        <w:r w:rsidRPr="00236A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wykaz Punktów Informacyjnych Krajowego Rejestru Karnego</w:t>
        </w:r>
      </w:hyperlink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). Wypełniony „Formularz zapytania o udzielenie informacji o osobie” wraz z dowodem </w:t>
      </w:r>
      <w:r w:rsidRPr="00236A9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wniesienia opłaty w kwocie 30 zł</w:t>
      </w:r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można złożyć osobiście lub ustanowić na piśmie pełnomocnika. Informacje szczegółowe o sposobie wypełnienia formularza uzyskają Państwo na stronie </w:t>
      </w:r>
      <w:hyperlink r:id="rId6" w:history="1">
        <w:r w:rsidRPr="00236A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https://www.gov.pl/web/krajowy-rejestr-karny/uzyskanie-informacji-z-krajowego-rejestru-karnego-droga-tradycyjna</w:t>
        </w:r>
      </w:hyperlink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;</w:t>
      </w:r>
    </w:p>
    <w:p w:rsidR="0077044B" w:rsidRPr="00236A97" w:rsidRDefault="0077044B" w:rsidP="009C719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236A9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Listownie </w:t>
      </w:r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poprzez wysłanie podpisanego i opłaconego formularza zapytania o udzielenie informacji o osobie do: siedziby Biura Informacyjnego Krajowego Rejestru Karnego na adres ul. Czerniakowska 100, 00-454 Warszawa lub Punktu Informacyjnego Krajowego Rejestru Karnego. W tym celu należy </w:t>
      </w:r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lastRenderedPageBreak/>
        <w:t>pobrać formularz „zapytanie o udzielenie informacji o osobie” oraz </w:t>
      </w:r>
      <w:r w:rsidRPr="00236A9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uiścić opłatę w kwocie 30 zł;</w:t>
      </w:r>
    </w:p>
    <w:p w:rsidR="0077044B" w:rsidRPr="00236A97" w:rsidRDefault="0077044B" w:rsidP="009C719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236A9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Elektronicznie</w:t>
      </w:r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na stronie </w:t>
      </w:r>
      <w:hyperlink r:id="rId7" w:history="1">
        <w:r w:rsidRPr="00236A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https://ekrk.ms.gov.pl/ep-web</w:t>
        </w:r>
      </w:hyperlink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klikając zakładkę REJESTRACJA. Następnie należy wybrać Formularz rejestracyjny, który nas dotyczy: Formularz dla osób fizycznych oraz utworzyć konto dla osoby fizycznej na e-Platformie Ministerstwa Sprawiedliwości poprzez wypełnienie formularza na stronie e-KRK, następnie po wypełnieniu potwierdzić zapoznanie się z Zakresem i Warunkami korzystania z systemu e-KRK, a także wyrazić zgodę na przetwarzanie danych osobowych. Po dokonaniu powyższych czynności należy kliknąć w link aktywujący konto, który został wysłany na adres mailowy podany podczas procesu rejestracji, link jest ważny przez </w:t>
      </w:r>
      <w:r w:rsid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5 dni. </w:t>
      </w:r>
      <w:r w:rsidRPr="00236A9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Za udzielenie informacji z Krajowego Rejestru Karnego przez system e-KRK pobiera się opłatę w wysokości: 20 zł.</w:t>
      </w:r>
      <w:r w:rsidRPr="00236A9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Informacje szczegółowe o sposobie wypełnienia formularza uzyskają Państwo na stronie </w:t>
      </w:r>
      <w:hyperlink r:id="rId8" w:history="1">
        <w:r w:rsidRPr="00236A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https://www.gov.pl/web/krajowy-rejestr-karny/uzyskiwanie-informacji-z-krajowego-rejestru-karnego-droga-elektroniczna3</w:t>
        </w:r>
      </w:hyperlink>
    </w:p>
    <w:p w:rsidR="0077044B" w:rsidRPr="0077044B" w:rsidRDefault="0077044B" w:rsidP="009C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77044B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Więcej informacji dotyczących sposobu pobrania zaświadczenia z KRK można znaleźć poniżej: </w:t>
      </w:r>
      <w:hyperlink r:id="rId9" w:history="1">
        <w:r w:rsidRPr="007704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https://www.gov.pl/web/gov/uzyskaj-zaswiadczenie-z-krajowego-rejestru-karnego</w:t>
        </w:r>
      </w:hyperlink>
    </w:p>
    <w:p w:rsidR="009C7191" w:rsidRPr="0077044B" w:rsidRDefault="009C7191" w:rsidP="009C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 w:rsidRPr="009C7191">
        <w:rPr>
          <w:rFonts w:ascii="Times New Roman" w:hAnsi="Times New Roman" w:cs="Times New Roman"/>
          <w:sz w:val="24"/>
          <w:szCs w:val="24"/>
        </w:rPr>
        <w:t>Plik należy przesłać na adres e-mail</w:t>
      </w:r>
      <w:r w:rsidRPr="009C7191">
        <w:rPr>
          <w:rFonts w:ascii="Times New Roman" w:hAnsi="Times New Roman" w:cs="Times New Roman"/>
          <w:sz w:val="32"/>
          <w:szCs w:val="32"/>
        </w:rPr>
        <w:t xml:space="preserve">   </w:t>
      </w:r>
      <w:hyperlink r:id="rId10" w:history="1">
        <w:r w:rsidRPr="009C7191">
          <w:rPr>
            <w:rStyle w:val="Hipercze"/>
            <w:rFonts w:ascii="Times New Roman" w:eastAsia="Times New Roman" w:hAnsi="Times New Roman" w:cs="Times New Roman"/>
            <w:b/>
            <w:bCs/>
            <w:sz w:val="32"/>
            <w:szCs w:val="32"/>
            <w:lang w:eastAsia="pl-PL"/>
          </w:rPr>
          <w:t>krk@pans.glogow.pl</w:t>
        </w:r>
      </w:hyperlink>
      <w:r w:rsidRPr="009C7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191">
        <w:rPr>
          <w:rFonts w:ascii="Times New Roman" w:hAnsi="Times New Roman" w:cs="Times New Roman"/>
          <w:sz w:val="24"/>
          <w:szCs w:val="24"/>
        </w:rPr>
        <w:t xml:space="preserve">za pomocą uczelnianej studenckiej poczty e-mail. </w:t>
      </w:r>
      <w:hyperlink r:id="rId11" w:history="1">
        <w:r w:rsidRPr="009C7191">
          <w:rPr>
            <w:rFonts w:ascii="Times New Roman" w:hAnsi="Times New Roman" w:cs="Times New Roman"/>
            <w:color w:val="202020"/>
            <w:sz w:val="24"/>
            <w:szCs w:val="24"/>
          </w:rPr>
          <w:t>Wydruk</w:t>
        </w:r>
      </w:hyperlink>
      <w:r w:rsidRPr="009C719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nie jest dokumentem</w:t>
      </w:r>
    </w:p>
    <w:p w:rsidR="00AB5BDB" w:rsidRPr="00236A97" w:rsidRDefault="00AB5BDB" w:rsidP="009C7191">
      <w:pPr>
        <w:jc w:val="both"/>
        <w:rPr>
          <w:rFonts w:ascii="Times New Roman" w:hAnsi="Times New Roman" w:cs="Times New Roman"/>
        </w:rPr>
      </w:pPr>
    </w:p>
    <w:sectPr w:rsidR="00AB5BDB" w:rsidRPr="00236A97" w:rsidSect="00236A9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E89"/>
    <w:multiLevelType w:val="multilevel"/>
    <w:tmpl w:val="3B88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6EB7"/>
    <w:multiLevelType w:val="multilevel"/>
    <w:tmpl w:val="68B66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95DC9"/>
    <w:multiLevelType w:val="hybridMultilevel"/>
    <w:tmpl w:val="837A45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1684D"/>
    <w:multiLevelType w:val="hybridMultilevel"/>
    <w:tmpl w:val="45E26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D2E"/>
    <w:multiLevelType w:val="hybridMultilevel"/>
    <w:tmpl w:val="DB443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191D"/>
    <w:multiLevelType w:val="multilevel"/>
    <w:tmpl w:val="59B2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B4D01"/>
    <w:multiLevelType w:val="multilevel"/>
    <w:tmpl w:val="A656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87C3F"/>
    <w:multiLevelType w:val="multilevel"/>
    <w:tmpl w:val="BC52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C0E99"/>
    <w:multiLevelType w:val="hybridMultilevel"/>
    <w:tmpl w:val="A170B6F2"/>
    <w:lvl w:ilvl="0" w:tplc="EBA6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4B"/>
    <w:rsid w:val="000F3E68"/>
    <w:rsid w:val="001D3364"/>
    <w:rsid w:val="00236A97"/>
    <w:rsid w:val="00746889"/>
    <w:rsid w:val="0077044B"/>
    <w:rsid w:val="009C7191"/>
    <w:rsid w:val="00A70402"/>
    <w:rsid w:val="00A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E398"/>
  <w15:chartTrackingRefBased/>
  <w15:docId w15:val="{C4233E99-7B9A-4320-B82A-D7AB86D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6A9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6A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33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33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4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ajowy-rejestr-karny/uzyskiwanie-informacji-z-krajowego-rejestru-karnego-droga-elektroniczna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k.ms.gov.pl/ep-w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ajowy-rejestr-karny/uzyskanie-informacji-z-krajowego-rejestru-karnego-droga-tradycyjna" TargetMode="External"/><Relationship Id="rId11" Type="http://schemas.openxmlformats.org/officeDocument/2006/relationships/hyperlink" Target="krk@pans.glogow.pl%20" TargetMode="External"/><Relationship Id="rId5" Type="http://schemas.openxmlformats.org/officeDocument/2006/relationships/hyperlink" Target="https://www.gov.pl/attachment/ba94cb91-2259-4d8f-8acf-548063f556ff" TargetMode="External"/><Relationship Id="rId10" Type="http://schemas.openxmlformats.org/officeDocument/2006/relationships/hyperlink" Target="mailto:krk@pans.glog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uzyskaj-zaswiadczenie-z-krajowego-rejestru-kar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DziekanatJoanna</dc:creator>
  <cp:keywords/>
  <dc:description/>
  <cp:lastModifiedBy>DziekanatJoanna</cp:lastModifiedBy>
  <cp:revision>4</cp:revision>
  <dcterms:created xsi:type="dcterms:W3CDTF">2024-10-02T09:03:00Z</dcterms:created>
  <dcterms:modified xsi:type="dcterms:W3CDTF">2024-10-02T13:41:00Z</dcterms:modified>
</cp:coreProperties>
</file>