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D" w:rsidRDefault="00A906DB" w:rsidP="00DC4415">
      <w:pPr>
        <w:contextualSpacing/>
        <w:jc w:val="both"/>
      </w:pPr>
      <w:r>
        <w:t>……</w:t>
      </w:r>
      <w:r w:rsidR="002B60F5">
        <w:t>……………………………….</w:t>
      </w:r>
      <w:r>
        <w:t>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Głogów,…</w:t>
      </w:r>
      <w:r w:rsidR="002B60F5">
        <w:t>…………………</w:t>
      </w:r>
      <w:r>
        <w:t>………</w:t>
      </w:r>
    </w:p>
    <w:p w:rsidR="00DC4415" w:rsidRPr="00DC4415" w:rsidRDefault="00DC4415" w:rsidP="00DC4415">
      <w:pPr>
        <w:ind w:firstLine="708"/>
        <w:contextualSpacing/>
        <w:jc w:val="both"/>
        <w:rPr>
          <w:vertAlign w:val="superscript"/>
        </w:rPr>
      </w:pPr>
      <w:r w:rsidRPr="00DC4415">
        <w:rPr>
          <w:vertAlign w:val="superscript"/>
        </w:rPr>
        <w:t xml:space="preserve">(imię i nazwisko)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C4415">
        <w:rPr>
          <w:vertAlign w:val="superscript"/>
        </w:rPr>
        <w:t>(data)</w:t>
      </w:r>
    </w:p>
    <w:p w:rsidR="00DC4415" w:rsidRDefault="00DC4415" w:rsidP="000C60FD">
      <w:pPr>
        <w:jc w:val="both"/>
      </w:pPr>
    </w:p>
    <w:p w:rsidR="00A906DB" w:rsidRDefault="00A906DB" w:rsidP="000C60FD">
      <w:pPr>
        <w:jc w:val="both"/>
      </w:pPr>
    </w:p>
    <w:p w:rsidR="00A906DB" w:rsidRDefault="00A906DB" w:rsidP="00DC4415">
      <w:pPr>
        <w:spacing w:line="360" w:lineRule="auto"/>
        <w:jc w:val="both"/>
      </w:pPr>
      <w:r>
        <w:tab/>
        <w:t xml:space="preserve">Wyrażam zgodę na kandydowanie do Rady Uczelni Państwowej </w:t>
      </w:r>
      <w:r w:rsidR="00323E6F">
        <w:t>Akademii Nauk Stosowanych</w:t>
      </w:r>
      <w:bookmarkStart w:id="0" w:name="_GoBack"/>
      <w:bookmarkEnd w:id="0"/>
      <w:r>
        <w:t xml:space="preserve"> w Głogowie</w:t>
      </w:r>
      <w:r w:rsidR="00DC4415">
        <w:t>.</w:t>
      </w:r>
    </w:p>
    <w:p w:rsidR="000C60FD" w:rsidRDefault="000C60FD">
      <w:pPr>
        <w:jc w:val="both"/>
      </w:pPr>
    </w:p>
    <w:p w:rsidR="00DC4415" w:rsidRDefault="00DC4415">
      <w:pPr>
        <w:jc w:val="both"/>
      </w:pPr>
    </w:p>
    <w:p w:rsidR="00DC4415" w:rsidRDefault="00DC4415" w:rsidP="00DC4415">
      <w:pPr>
        <w:contextualSpacing/>
        <w:jc w:val="right"/>
      </w:pPr>
      <w:r>
        <w:t>……………………………………………</w:t>
      </w: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  <w:r>
        <w:rPr>
          <w:vertAlign w:val="superscript"/>
        </w:rPr>
        <w:t>(podpis)</w:t>
      </w: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p w:rsid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p w:rsidR="00DC4415" w:rsidRPr="00DC4415" w:rsidRDefault="00DC4415" w:rsidP="00DC4415">
      <w:pPr>
        <w:ind w:left="7080" w:firstLine="708"/>
        <w:contextualSpacing/>
        <w:jc w:val="both"/>
        <w:rPr>
          <w:vertAlign w:val="superscript"/>
        </w:rPr>
      </w:pPr>
    </w:p>
    <w:sectPr w:rsidR="00DC4415" w:rsidRPr="00DC4415" w:rsidSect="0011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7C83"/>
    <w:multiLevelType w:val="hybridMultilevel"/>
    <w:tmpl w:val="F82898E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0400B83"/>
    <w:multiLevelType w:val="hybridMultilevel"/>
    <w:tmpl w:val="BD4A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242B"/>
    <w:multiLevelType w:val="hybridMultilevel"/>
    <w:tmpl w:val="868C133C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0FD"/>
    <w:rsid w:val="000C60FD"/>
    <w:rsid w:val="00111818"/>
    <w:rsid w:val="00264D12"/>
    <w:rsid w:val="002B60F5"/>
    <w:rsid w:val="00323E6F"/>
    <w:rsid w:val="00410BFB"/>
    <w:rsid w:val="00A906DB"/>
    <w:rsid w:val="00C90CFC"/>
    <w:rsid w:val="00CC12DE"/>
    <w:rsid w:val="00DC4415"/>
    <w:rsid w:val="00DD38B2"/>
    <w:rsid w:val="00FB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852B"/>
  <w15:docId w15:val="{402193B8-5CAE-4442-BD19-DF8D44A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AB74-15D6-4867-9405-9D80431D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Iwona Uchańska</cp:lastModifiedBy>
  <cp:revision>3</cp:revision>
  <cp:lastPrinted>2023-11-17T07:07:00Z</cp:lastPrinted>
  <dcterms:created xsi:type="dcterms:W3CDTF">2020-10-29T06:43:00Z</dcterms:created>
  <dcterms:modified xsi:type="dcterms:W3CDTF">2023-11-17T07:07:00Z</dcterms:modified>
</cp:coreProperties>
</file>